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2E8" w:rsidRDefault="00A352E8" w:rsidP="00017DD6">
      <w:pPr>
        <w:spacing w:after="120" w:line="360" w:lineRule="auto"/>
        <w:jc w:val="center"/>
        <w:rPr>
          <w:rFonts w:ascii="Arial Unicode" w:hAnsi="Arial Unicode" w:cs="Arial Unicode"/>
          <w:b/>
          <w:bCs/>
          <w:i/>
          <w:iCs/>
          <w:sz w:val="22"/>
          <w:szCs w:val="22"/>
          <w:lang w:val="af-ZA"/>
        </w:rPr>
      </w:pPr>
    </w:p>
    <w:p w:rsidR="00A352E8" w:rsidRPr="00017DD6" w:rsidRDefault="00A352E8" w:rsidP="00017DD6">
      <w:pPr>
        <w:spacing w:after="120" w:line="360" w:lineRule="auto"/>
        <w:jc w:val="center"/>
        <w:rPr>
          <w:rFonts w:ascii="Arial Unicode" w:hAnsi="Arial Unicode" w:cs="Arial Unicode"/>
          <w:b/>
          <w:bCs/>
          <w:i/>
          <w:iCs/>
          <w:sz w:val="22"/>
          <w:szCs w:val="22"/>
          <w:lang w:val="af-ZA"/>
        </w:rPr>
      </w:pPr>
      <w:r w:rsidRPr="00017DD6">
        <w:rPr>
          <w:rFonts w:ascii="Arial Unicode" w:hAnsi="Arial Unicode" w:cs="Arial Unicode"/>
          <w:b/>
          <w:bCs/>
          <w:i/>
          <w:iCs/>
          <w:sz w:val="22"/>
          <w:szCs w:val="22"/>
          <w:lang w:val="af-ZA"/>
        </w:rPr>
        <w:t>ՀԱՅՏԱՐԱՐՈՒԹՅՈՒՆ (ՀԱՇՎԵՏՎՈՒԹՅՈՒՆ)</w:t>
      </w:r>
    </w:p>
    <w:p w:rsidR="00A352E8" w:rsidRPr="00017DD6" w:rsidRDefault="00A352E8" w:rsidP="00017DD6">
      <w:pPr>
        <w:spacing w:after="120" w:line="360" w:lineRule="auto"/>
        <w:jc w:val="center"/>
        <w:rPr>
          <w:rFonts w:ascii="Arial Unicode" w:hAnsi="Arial Unicode" w:cs="Arial Unicode"/>
          <w:sz w:val="20"/>
          <w:szCs w:val="20"/>
          <w:lang w:val="af-ZA"/>
        </w:rPr>
      </w:pPr>
      <w:r w:rsidRPr="00017DD6">
        <w:rPr>
          <w:rFonts w:ascii="Arial Unicode" w:hAnsi="Arial Unicode" w:cs="Arial Unicode"/>
          <w:b/>
          <w:bCs/>
          <w:i/>
          <w:iCs/>
          <w:sz w:val="20"/>
          <w:szCs w:val="20"/>
          <w:lang w:val="af-ZA"/>
        </w:rPr>
        <w:t>ՊԱՐԶԵՑՎԱԾ ԸՆԹԱՑԱԿԱՐԳՈՎ ԿՆՔՎԱԾ ՊԱՅՄԱՆԱԳՐԻ ՄԱՍԻՆ</w:t>
      </w:r>
    </w:p>
    <w:p w:rsidR="00A352E8" w:rsidRDefault="00A352E8" w:rsidP="00017DD6">
      <w:pPr>
        <w:pStyle w:val="Heading3"/>
        <w:spacing w:line="360" w:lineRule="auto"/>
        <w:ind w:firstLine="0"/>
        <w:rPr>
          <w:rFonts w:ascii="Arial Unicode" w:hAnsi="Arial Unicode" w:cs="Arial Unicode"/>
          <w:b w:val="0"/>
          <w:bCs w:val="0"/>
          <w:sz w:val="20"/>
          <w:szCs w:val="20"/>
          <w:lang w:val="af-ZA"/>
        </w:rPr>
      </w:pPr>
      <w:r w:rsidRPr="00566643">
        <w:rPr>
          <w:rFonts w:ascii="Arial Unicode" w:hAnsi="Arial Unicode" w:cs="Arial Unicode"/>
          <w:b w:val="0"/>
          <w:bCs w:val="0"/>
          <w:sz w:val="20"/>
          <w:szCs w:val="20"/>
          <w:lang w:val="af-ZA"/>
        </w:rPr>
        <w:t xml:space="preserve">Հայտարարության (հաշվետվության) սույն տեքստը հրապարակվում է </w:t>
      </w:r>
    </w:p>
    <w:p w:rsidR="00A352E8" w:rsidRPr="00707DC3" w:rsidRDefault="00A352E8" w:rsidP="00707DC3">
      <w:pPr>
        <w:pStyle w:val="Heading3"/>
        <w:spacing w:line="360" w:lineRule="auto"/>
        <w:ind w:firstLine="0"/>
        <w:rPr>
          <w:rFonts w:ascii="Arial Unicode" w:hAnsi="Arial Unicode" w:cs="Arial Unicode"/>
          <w:b w:val="0"/>
          <w:bCs w:val="0"/>
          <w:sz w:val="20"/>
          <w:szCs w:val="20"/>
          <w:lang w:val="af-ZA"/>
        </w:rPr>
      </w:pPr>
      <w:r w:rsidRPr="00566643">
        <w:rPr>
          <w:rFonts w:ascii="Arial Unicode" w:hAnsi="Arial Unicode" w:cs="Arial Unicode"/>
          <w:b w:val="0"/>
          <w:bCs w:val="0"/>
          <w:sz w:val="20"/>
          <w:szCs w:val="20"/>
          <w:lang w:val="af-ZA"/>
        </w:rPr>
        <w:t>“Գնումների մասին” ՀՀ օրենքի 10-րդ հոդվածի համաձայն</w:t>
      </w:r>
      <w:r w:rsidRPr="00566643">
        <w:rPr>
          <w:rFonts w:ascii="Arial Unicode" w:hAnsi="Arial Unicode" w:cs="Arial Unicode"/>
          <w:sz w:val="20"/>
          <w:szCs w:val="20"/>
          <w:lang w:val="af-ZA"/>
        </w:rPr>
        <w:tab/>
      </w:r>
    </w:p>
    <w:p w:rsidR="00A352E8" w:rsidRPr="00510DB1" w:rsidRDefault="00A352E8" w:rsidP="00704678">
      <w:pPr>
        <w:pStyle w:val="Heading3"/>
        <w:spacing w:after="240" w:line="360" w:lineRule="auto"/>
        <w:ind w:firstLine="0"/>
        <w:rPr>
          <w:rFonts w:ascii="Arial Unicode" w:hAnsi="Arial Unicode" w:cs="Arial Unicode"/>
          <w:sz w:val="20"/>
          <w:szCs w:val="20"/>
          <w:u w:val="single"/>
          <w:lang w:val="af-ZA"/>
        </w:rPr>
      </w:pPr>
      <w:r w:rsidRPr="00017DD6">
        <w:rPr>
          <w:rFonts w:ascii="Arial Unicode" w:hAnsi="Arial Unicode" w:cs="Arial Unicode"/>
          <w:i/>
          <w:iCs/>
          <w:sz w:val="20"/>
          <w:szCs w:val="20"/>
          <w:lang w:val="af-ZA"/>
        </w:rPr>
        <w:t>ՊԱՐԶԵՑՎԱԾ</w:t>
      </w:r>
      <w:r w:rsidRPr="00017DD6">
        <w:rPr>
          <w:rFonts w:ascii="Arial Unicode" w:hAnsi="Arial Unicode" w:cs="Arial Unicode"/>
          <w:sz w:val="20"/>
          <w:szCs w:val="20"/>
          <w:lang w:val="af-ZA"/>
        </w:rPr>
        <w:t xml:space="preserve">  ԸՆԹԱՑԱԿԱՐԳԻ ԾԱԾԿԱԳԻՐԸ՝ </w:t>
      </w:r>
      <w:r w:rsidRPr="00510DB1">
        <w:rPr>
          <w:rFonts w:ascii="Arial Armenian" w:hAnsi="Arial Armenian" w:cs="Arial Armenian"/>
          <w:sz w:val="20"/>
          <w:szCs w:val="20"/>
          <w:u w:val="single"/>
          <w:lang w:val="af-ZA"/>
        </w:rPr>
        <w:t>§</w:t>
      </w:r>
      <w:r w:rsidRPr="00510DB1">
        <w:rPr>
          <w:rFonts w:ascii="Arial Unicode" w:hAnsi="Arial Unicode" w:cs="Arial Unicode"/>
          <w:sz w:val="20"/>
          <w:szCs w:val="20"/>
          <w:u w:val="single"/>
          <w:lang w:val="af-ZA"/>
        </w:rPr>
        <w:t>ԷԷՀՕ</w:t>
      </w:r>
      <w:r w:rsidRPr="00510DB1">
        <w:rPr>
          <w:rFonts w:ascii="Arial Armenian" w:hAnsi="Arial Armenian" w:cs="Arial Armenian"/>
          <w:sz w:val="20"/>
          <w:szCs w:val="20"/>
          <w:u w:val="single"/>
          <w:lang w:val="af-ZA"/>
        </w:rPr>
        <w:t>-</w:t>
      </w:r>
      <w:r w:rsidRPr="007C287A">
        <w:rPr>
          <w:rFonts w:ascii="Arial Unicode" w:hAnsi="Arial Unicode" w:cs="Arial Unicode"/>
          <w:sz w:val="20"/>
          <w:szCs w:val="20"/>
          <w:u w:val="single"/>
          <w:lang w:val="af-ZA"/>
        </w:rPr>
        <w:t>ՊԸ</w:t>
      </w:r>
      <w:r>
        <w:rPr>
          <w:rFonts w:ascii="Arial Armenian" w:hAnsi="Arial Armenian" w:cs="Arial Armenian"/>
          <w:sz w:val="20"/>
          <w:szCs w:val="20"/>
          <w:u w:val="single"/>
          <w:lang w:val="af-ZA"/>
        </w:rPr>
        <w:t>²</w:t>
      </w:r>
      <w:r>
        <w:rPr>
          <w:rFonts w:ascii="Sylfaen" w:hAnsi="Sylfaen" w:cs="Sylfaen"/>
          <w:sz w:val="20"/>
          <w:szCs w:val="20"/>
          <w:u w:val="single"/>
          <w:lang w:val="af-ZA"/>
        </w:rPr>
        <w:t>Շ</w:t>
      </w:r>
      <w:r w:rsidRPr="007C287A">
        <w:rPr>
          <w:rFonts w:ascii="Arial Unicode" w:hAnsi="Arial Unicode" w:cs="Arial Unicode"/>
          <w:sz w:val="20"/>
          <w:szCs w:val="20"/>
          <w:u w:val="single"/>
          <w:lang w:val="af-ZA"/>
        </w:rPr>
        <w:t>ՁԲ</w:t>
      </w:r>
      <w:r w:rsidRPr="00510DB1">
        <w:rPr>
          <w:rFonts w:ascii="Arial Unicode" w:hAnsi="Arial Unicode" w:cs="Arial Unicode"/>
          <w:sz w:val="20"/>
          <w:szCs w:val="20"/>
          <w:u w:val="single"/>
          <w:lang w:val="af-ZA"/>
        </w:rPr>
        <w:t xml:space="preserve"> -</w:t>
      </w:r>
      <w:r>
        <w:rPr>
          <w:rFonts w:ascii="Arial Armenian" w:hAnsi="Arial Armenian" w:cs="Arial Armenian"/>
          <w:sz w:val="20"/>
          <w:szCs w:val="20"/>
          <w:u w:val="single"/>
          <w:lang w:val="af-ZA"/>
        </w:rPr>
        <w:t>03/02</w:t>
      </w:r>
      <w:r w:rsidRPr="00510DB1">
        <w:rPr>
          <w:rFonts w:ascii="Arial Armenian" w:hAnsi="Arial Armenian" w:cs="Arial Armenian"/>
          <w:sz w:val="20"/>
          <w:szCs w:val="20"/>
          <w:u w:val="single"/>
          <w:lang w:val="af-ZA"/>
        </w:rPr>
        <w:t>¦</w:t>
      </w:r>
    </w:p>
    <w:p w:rsidR="00A352E8" w:rsidRPr="00566643" w:rsidRDefault="00A352E8" w:rsidP="00704678">
      <w:pPr>
        <w:spacing w:after="240" w:line="360" w:lineRule="auto"/>
        <w:ind w:firstLine="709"/>
        <w:jc w:val="both"/>
        <w:rPr>
          <w:rFonts w:ascii="Arial Unicode" w:hAnsi="Arial Unicode" w:cs="Arial Unicode"/>
          <w:sz w:val="20"/>
          <w:szCs w:val="20"/>
          <w:lang w:val="af-ZA"/>
        </w:rPr>
      </w:pPr>
      <w:r w:rsidRPr="00566643">
        <w:rPr>
          <w:rFonts w:ascii="Arial Unicode" w:hAnsi="Arial Unicode" w:cs="Arial Unicode"/>
          <w:sz w:val="20"/>
          <w:szCs w:val="20"/>
          <w:lang w:val="af-ZA"/>
        </w:rPr>
        <w:t xml:space="preserve">Պատվիրատուն` </w:t>
      </w:r>
      <w:r>
        <w:rPr>
          <w:rFonts w:ascii="Arial Armenian" w:hAnsi="Arial Armenian" w:cs="Arial Armenian"/>
          <w:sz w:val="22"/>
          <w:szCs w:val="22"/>
          <w:lang w:val="af-ZA"/>
        </w:rPr>
        <w:t>§</w:t>
      </w:r>
      <w:r w:rsidRPr="001924E4">
        <w:rPr>
          <w:rFonts w:ascii="Arial Unicode" w:hAnsi="Arial Unicode" w:cs="Arial Unicode"/>
          <w:sz w:val="20"/>
          <w:szCs w:val="20"/>
          <w:lang w:val="af-ZA"/>
        </w:rPr>
        <w:t>Էլեկտրաէներգետիկական համակարգի օպերատոր</w:t>
      </w:r>
      <w:r>
        <w:rPr>
          <w:rFonts w:ascii="Arial Armenian" w:hAnsi="Arial Armenian" w:cs="Arial Armenian"/>
          <w:sz w:val="22"/>
          <w:szCs w:val="22"/>
          <w:lang w:val="af-ZA"/>
        </w:rPr>
        <w:t>¦</w:t>
      </w:r>
      <w:r w:rsidRPr="001924E4">
        <w:rPr>
          <w:rFonts w:ascii="Arial Unicode" w:hAnsi="Arial Unicode" w:cs="Arial Unicode"/>
          <w:sz w:val="20"/>
          <w:szCs w:val="20"/>
          <w:lang w:val="af-ZA"/>
        </w:rPr>
        <w:t xml:space="preserve"> ՓԲԸ-ն</w:t>
      </w:r>
      <w:r w:rsidRPr="00033BF1">
        <w:rPr>
          <w:rFonts w:ascii="Arial Unicode" w:hAnsi="Arial Unicode" w:cs="Arial Unicode"/>
          <w:sz w:val="22"/>
          <w:szCs w:val="22"/>
          <w:lang w:val="af-ZA"/>
        </w:rPr>
        <w:t>,</w:t>
      </w:r>
      <w:r w:rsidRPr="004953D0">
        <w:rPr>
          <w:rFonts w:ascii="Arial Unicode" w:hAnsi="Arial Unicode" w:cs="Arial Unicode"/>
          <w:sz w:val="20"/>
          <w:szCs w:val="20"/>
          <w:lang w:val="af-ZA"/>
        </w:rPr>
        <w:t xml:space="preserve"> որը գտնվում է </w:t>
      </w:r>
      <w:r w:rsidRPr="001924E4">
        <w:rPr>
          <w:rFonts w:ascii="Arial Unicode" w:hAnsi="Arial Unicode" w:cs="Arial Unicode"/>
          <w:sz w:val="20"/>
          <w:szCs w:val="20"/>
          <w:lang w:val="af-ZA"/>
        </w:rPr>
        <w:t>ք.Երևան</w:t>
      </w:r>
      <w:r>
        <w:rPr>
          <w:rFonts w:ascii="Arial Unicode" w:hAnsi="Arial Unicode" w:cs="Arial Unicode"/>
          <w:sz w:val="20"/>
          <w:szCs w:val="20"/>
          <w:lang w:val="af-ZA"/>
        </w:rPr>
        <w:t xml:space="preserve">, Աբովյան 27 հասցեում, </w:t>
      </w:r>
      <w:r w:rsidRPr="004953D0">
        <w:rPr>
          <w:rFonts w:ascii="Arial Unicode" w:hAnsi="Arial Unicode" w:cs="Arial Unicode"/>
          <w:sz w:val="20"/>
          <w:szCs w:val="20"/>
          <w:lang w:val="af-ZA"/>
        </w:rPr>
        <w:t>ստոր</w:t>
      </w:r>
      <w:r>
        <w:rPr>
          <w:rFonts w:ascii="Arial Armenian" w:hAnsi="Arial Armenian" w:cs="Arial Armenian"/>
          <w:sz w:val="20"/>
          <w:szCs w:val="20"/>
          <w:lang w:val="af-ZA"/>
        </w:rPr>
        <w:t>¨</w:t>
      </w:r>
      <w:r w:rsidRPr="004953D0">
        <w:rPr>
          <w:rFonts w:ascii="Arial Unicode" w:hAnsi="Arial Unicode" w:cs="Arial Unicode"/>
          <w:sz w:val="20"/>
          <w:szCs w:val="20"/>
          <w:lang w:val="af-ZA"/>
        </w:rPr>
        <w:t xml:space="preserve"> ներկայացնում է </w:t>
      </w:r>
      <w:r>
        <w:rPr>
          <w:rFonts w:ascii="Arial Armenian" w:hAnsi="Arial Armenian" w:cs="Arial Armenian"/>
          <w:sz w:val="22"/>
          <w:szCs w:val="22"/>
          <w:lang w:val="af-ZA"/>
        </w:rPr>
        <w:t>§</w:t>
      </w:r>
      <w:r w:rsidRPr="001924E4">
        <w:rPr>
          <w:rFonts w:ascii="Arial Unicode" w:hAnsi="Arial Unicode" w:cs="Arial Unicode"/>
          <w:sz w:val="20"/>
          <w:szCs w:val="20"/>
          <w:lang w:val="af-ZA"/>
        </w:rPr>
        <w:t>ԷԷՀՕ</w:t>
      </w:r>
      <w:r>
        <w:rPr>
          <w:rFonts w:ascii="Arial Armenian" w:hAnsi="Arial Armenian" w:cs="Arial Armenian"/>
          <w:sz w:val="22"/>
          <w:szCs w:val="22"/>
          <w:lang w:val="af-ZA"/>
        </w:rPr>
        <w:t>-</w:t>
      </w:r>
      <w:r w:rsidRPr="0059482C">
        <w:rPr>
          <w:rFonts w:ascii="Arial Unicode" w:hAnsi="Arial Unicode" w:cs="Arial Unicode"/>
          <w:sz w:val="20"/>
          <w:szCs w:val="20"/>
          <w:lang w:val="af-ZA"/>
        </w:rPr>
        <w:t>ՊԸ</w:t>
      </w:r>
      <w:r>
        <w:rPr>
          <w:rFonts w:ascii="Arial Armenian" w:hAnsi="Arial Armenian" w:cs="Arial Armenian"/>
          <w:sz w:val="20"/>
          <w:szCs w:val="20"/>
          <w:lang w:val="af-ZA"/>
        </w:rPr>
        <w:t>²</w:t>
      </w:r>
      <w:r>
        <w:rPr>
          <w:rFonts w:ascii="Sylfaen" w:hAnsi="Sylfaen" w:cs="Sylfaen"/>
          <w:sz w:val="20"/>
          <w:szCs w:val="20"/>
          <w:lang w:val="af-ZA"/>
        </w:rPr>
        <w:t>Շ</w:t>
      </w:r>
      <w:r w:rsidRPr="0059482C">
        <w:rPr>
          <w:rFonts w:ascii="Arial Unicode" w:hAnsi="Arial Unicode" w:cs="Arial Unicode"/>
          <w:sz w:val="20"/>
          <w:szCs w:val="20"/>
          <w:lang w:val="af-ZA"/>
        </w:rPr>
        <w:t>ՁԲ</w:t>
      </w:r>
      <w:r>
        <w:rPr>
          <w:rFonts w:ascii="Arial Unicode" w:hAnsi="Arial Unicode" w:cs="Arial Unicode"/>
          <w:sz w:val="20"/>
          <w:szCs w:val="20"/>
          <w:lang w:val="af-ZA"/>
        </w:rPr>
        <w:t xml:space="preserve"> -</w:t>
      </w:r>
      <w:r>
        <w:rPr>
          <w:rFonts w:ascii="Arial Armenian" w:hAnsi="Arial Armenian" w:cs="Arial Armenian"/>
          <w:sz w:val="22"/>
          <w:szCs w:val="22"/>
          <w:lang w:val="af-ZA"/>
        </w:rPr>
        <w:t>03/02¦</w:t>
      </w:r>
      <w:r w:rsidRPr="004953D0">
        <w:rPr>
          <w:rFonts w:ascii="Arial Unicode" w:hAnsi="Arial Unicode" w:cs="Arial Unicode"/>
          <w:sz w:val="20"/>
          <w:szCs w:val="20"/>
          <w:lang w:val="af-ZA"/>
        </w:rPr>
        <w:t xml:space="preserve"> ծածկագրով հայտարարված </w:t>
      </w:r>
      <w:r>
        <w:rPr>
          <w:rFonts w:ascii="Arial Armenian" w:hAnsi="Arial Armenian" w:cs="Arial Armenian"/>
          <w:sz w:val="20"/>
          <w:szCs w:val="20"/>
          <w:lang w:val="af-ZA"/>
        </w:rPr>
        <w:t>å³ñ½»óí³Í</w:t>
      </w:r>
      <w:r w:rsidRPr="004953D0">
        <w:rPr>
          <w:rFonts w:ascii="Arial Unicode" w:hAnsi="Arial Unicode" w:cs="Arial Unicode"/>
          <w:sz w:val="20"/>
          <w:szCs w:val="20"/>
          <w:lang w:val="af-ZA"/>
        </w:rPr>
        <w:t xml:space="preserve"> ընթացակարգ</w:t>
      </w:r>
      <w:r>
        <w:rPr>
          <w:rFonts w:ascii="Arial Unicode" w:hAnsi="Arial Unicode" w:cs="Arial Unicode"/>
          <w:sz w:val="20"/>
          <w:szCs w:val="20"/>
          <w:lang w:val="af-ZA"/>
        </w:rPr>
        <w:t>ի</w:t>
      </w:r>
      <w:r w:rsidRPr="00566643">
        <w:rPr>
          <w:rFonts w:ascii="Arial Unicode" w:hAnsi="Arial Unicode" w:cs="Arial Unicode"/>
          <w:sz w:val="20"/>
          <w:szCs w:val="20"/>
          <w:lang w:val="af-ZA"/>
        </w:rPr>
        <w:t xml:space="preserve"> արդյունքում կնքված պայմանագրի մասին տեղեկատվությունը։</w:t>
      </w:r>
    </w:p>
    <w:tbl>
      <w:tblPr>
        <w:tblW w:w="10980" w:type="dxa"/>
        <w:tblInd w:w="-10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/>
      </w:tblPr>
      <w:tblGrid>
        <w:gridCol w:w="1008"/>
        <w:gridCol w:w="304"/>
        <w:gridCol w:w="92"/>
        <w:gridCol w:w="995"/>
        <w:gridCol w:w="27"/>
        <w:gridCol w:w="22"/>
        <w:gridCol w:w="720"/>
        <w:gridCol w:w="147"/>
        <w:gridCol w:w="735"/>
        <w:gridCol w:w="109"/>
        <w:gridCol w:w="419"/>
        <w:gridCol w:w="182"/>
        <w:gridCol w:w="180"/>
        <w:gridCol w:w="1090"/>
        <w:gridCol w:w="16"/>
        <w:gridCol w:w="342"/>
        <w:gridCol w:w="177"/>
        <w:gridCol w:w="201"/>
        <w:gridCol w:w="604"/>
        <w:gridCol w:w="271"/>
        <w:gridCol w:w="548"/>
        <w:gridCol w:w="528"/>
        <w:gridCol w:w="31"/>
        <w:gridCol w:w="1160"/>
        <w:gridCol w:w="1072"/>
      </w:tblGrid>
      <w:tr w:rsidR="00A352E8" w:rsidRPr="00566643">
        <w:trPr>
          <w:trHeight w:val="146"/>
        </w:trPr>
        <w:tc>
          <w:tcPr>
            <w:tcW w:w="10980" w:type="dxa"/>
            <w:gridSpan w:val="25"/>
            <w:vAlign w:val="center"/>
          </w:tcPr>
          <w:p w:rsidR="00A352E8" w:rsidRPr="00566643" w:rsidRDefault="00A352E8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  <w:lang w:val="af-ZA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Գ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առարկայի</w:t>
            </w:r>
          </w:p>
        </w:tc>
      </w:tr>
      <w:tr w:rsidR="00A352E8" w:rsidRPr="00566643">
        <w:trPr>
          <w:trHeight w:val="110"/>
        </w:trPr>
        <w:tc>
          <w:tcPr>
            <w:tcW w:w="1008" w:type="dxa"/>
            <w:vMerge w:val="restart"/>
            <w:vAlign w:val="center"/>
          </w:tcPr>
          <w:p w:rsidR="00A352E8" w:rsidRPr="00566643" w:rsidRDefault="00A352E8" w:rsidP="009B1F67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440" w:type="dxa"/>
            <w:gridSpan w:val="5"/>
            <w:vMerge w:val="restart"/>
            <w:vAlign w:val="center"/>
          </w:tcPr>
          <w:p w:rsidR="00A352E8" w:rsidRPr="00566643" w:rsidRDefault="00A352E8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Անվանումը</w:t>
            </w:r>
          </w:p>
        </w:tc>
        <w:tc>
          <w:tcPr>
            <w:tcW w:w="720" w:type="dxa"/>
            <w:vMerge w:val="restart"/>
            <w:vAlign w:val="center"/>
          </w:tcPr>
          <w:p w:rsidR="00A352E8" w:rsidRPr="00566643" w:rsidRDefault="00A352E8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Չափ-ման միա-վորը</w:t>
            </w:r>
          </w:p>
        </w:tc>
        <w:tc>
          <w:tcPr>
            <w:tcW w:w="1592" w:type="dxa"/>
            <w:gridSpan w:val="5"/>
            <w:vAlign w:val="center"/>
          </w:tcPr>
          <w:p w:rsidR="00A352E8" w:rsidRPr="00566643" w:rsidRDefault="00A352E8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Քանակը</w:t>
            </w:r>
          </w:p>
        </w:tc>
        <w:tc>
          <w:tcPr>
            <w:tcW w:w="2610" w:type="dxa"/>
            <w:gridSpan w:val="7"/>
            <w:vAlign w:val="center"/>
          </w:tcPr>
          <w:p w:rsidR="00A352E8" w:rsidRPr="00566643" w:rsidRDefault="00A352E8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Նախահաշվային գինը</w:t>
            </w:r>
          </w:p>
        </w:tc>
        <w:tc>
          <w:tcPr>
            <w:tcW w:w="3610" w:type="dxa"/>
            <w:gridSpan w:val="6"/>
            <w:vMerge w:val="restart"/>
            <w:vAlign w:val="center"/>
          </w:tcPr>
          <w:p w:rsidR="00A352E8" w:rsidRPr="00566643" w:rsidRDefault="00A352E8" w:rsidP="009B1F67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Համառոտ նկարագրությունը </w:t>
            </w:r>
          </w:p>
          <w:p w:rsidR="00A352E8" w:rsidRPr="00566643" w:rsidRDefault="00A352E8" w:rsidP="009B1F67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(տեխնիկական բնութագիր)</w:t>
            </w:r>
          </w:p>
        </w:tc>
      </w:tr>
      <w:tr w:rsidR="00A352E8" w:rsidRPr="00566643">
        <w:trPr>
          <w:trHeight w:val="175"/>
        </w:trPr>
        <w:tc>
          <w:tcPr>
            <w:tcW w:w="1008" w:type="dxa"/>
            <w:vMerge/>
            <w:vAlign w:val="center"/>
          </w:tcPr>
          <w:p w:rsidR="00A352E8" w:rsidRPr="00566643" w:rsidRDefault="00A352E8" w:rsidP="009B1F67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gridSpan w:val="5"/>
            <w:vMerge/>
            <w:vAlign w:val="center"/>
          </w:tcPr>
          <w:p w:rsidR="00A352E8" w:rsidRPr="00566643" w:rsidRDefault="00A352E8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720" w:type="dxa"/>
            <w:vMerge/>
            <w:vAlign w:val="center"/>
          </w:tcPr>
          <w:p w:rsidR="00A352E8" w:rsidRPr="00566643" w:rsidRDefault="00A352E8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882" w:type="dxa"/>
            <w:gridSpan w:val="2"/>
            <w:vMerge w:val="restart"/>
            <w:vAlign w:val="center"/>
          </w:tcPr>
          <w:p w:rsidR="00A352E8" w:rsidRPr="00566643" w:rsidRDefault="00A352E8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2"/>
                <w:szCs w:val="12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2"/>
                <w:szCs w:val="12"/>
              </w:rPr>
              <w:t>ընթացիկ տարվա</w:t>
            </w:r>
            <w:r w:rsidRPr="00566643">
              <w:rPr>
                <w:rStyle w:val="FootnoteReference"/>
                <w:rFonts w:ascii="Arial Unicode" w:hAnsi="Arial Unicode" w:cs="Arial Unicode"/>
                <w:b/>
                <w:bCs/>
                <w:sz w:val="12"/>
                <w:szCs w:val="12"/>
              </w:rPr>
              <w:footnoteReference w:id="1"/>
            </w:r>
          </w:p>
        </w:tc>
        <w:tc>
          <w:tcPr>
            <w:tcW w:w="710" w:type="dxa"/>
            <w:gridSpan w:val="3"/>
            <w:vMerge w:val="restart"/>
            <w:vAlign w:val="center"/>
          </w:tcPr>
          <w:p w:rsidR="00A352E8" w:rsidRPr="00566643" w:rsidRDefault="00A352E8" w:rsidP="009B1F67">
            <w:pPr>
              <w:widowControl w:val="0"/>
              <w:ind w:left="-107" w:right="-108"/>
              <w:jc w:val="center"/>
              <w:rPr>
                <w:rFonts w:ascii="Arial Unicode" w:hAnsi="Arial Unicode" w:cs="Arial Unicode"/>
                <w:b/>
                <w:bCs/>
                <w:sz w:val="12"/>
                <w:szCs w:val="12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2"/>
                <w:szCs w:val="12"/>
              </w:rPr>
              <w:t>ընդհանուր</w:t>
            </w:r>
          </w:p>
        </w:tc>
        <w:tc>
          <w:tcPr>
            <w:tcW w:w="2610" w:type="dxa"/>
            <w:gridSpan w:val="7"/>
            <w:vAlign w:val="center"/>
          </w:tcPr>
          <w:p w:rsidR="00A352E8" w:rsidRPr="00566643" w:rsidRDefault="00A352E8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/ՀՀ դրամ/</w:t>
            </w:r>
          </w:p>
        </w:tc>
        <w:tc>
          <w:tcPr>
            <w:tcW w:w="3610" w:type="dxa"/>
            <w:gridSpan w:val="6"/>
            <w:vMerge/>
          </w:tcPr>
          <w:p w:rsidR="00A352E8" w:rsidRPr="00566643" w:rsidRDefault="00A352E8" w:rsidP="009B1F67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</w:tr>
      <w:tr w:rsidR="00A352E8" w:rsidRPr="00566643">
        <w:trPr>
          <w:trHeight w:val="275"/>
        </w:trPr>
        <w:tc>
          <w:tcPr>
            <w:tcW w:w="1008" w:type="dxa"/>
            <w:vMerge/>
            <w:vAlign w:val="center"/>
          </w:tcPr>
          <w:p w:rsidR="00A352E8" w:rsidRPr="00566643" w:rsidRDefault="00A352E8" w:rsidP="009B1F67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gridSpan w:val="5"/>
            <w:vMerge/>
            <w:vAlign w:val="center"/>
          </w:tcPr>
          <w:p w:rsidR="00A352E8" w:rsidRPr="00566643" w:rsidRDefault="00A352E8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720" w:type="dxa"/>
            <w:vMerge/>
            <w:vAlign w:val="center"/>
          </w:tcPr>
          <w:p w:rsidR="00A352E8" w:rsidRPr="00566643" w:rsidRDefault="00A352E8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882" w:type="dxa"/>
            <w:gridSpan w:val="2"/>
            <w:vMerge/>
            <w:vAlign w:val="center"/>
          </w:tcPr>
          <w:p w:rsidR="00A352E8" w:rsidRPr="00566643" w:rsidRDefault="00A352E8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710" w:type="dxa"/>
            <w:gridSpan w:val="3"/>
            <w:vMerge/>
            <w:vAlign w:val="center"/>
          </w:tcPr>
          <w:p w:rsidR="00A352E8" w:rsidRPr="00566643" w:rsidRDefault="00A352E8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270" w:type="dxa"/>
            <w:gridSpan w:val="2"/>
            <w:vAlign w:val="center"/>
          </w:tcPr>
          <w:p w:rsidR="00A352E8" w:rsidRPr="00566643" w:rsidRDefault="00A352E8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ընթացիկ տարվա</w:t>
            </w:r>
            <w:r w:rsidRPr="00566643">
              <w:rPr>
                <w:rStyle w:val="FootnoteReference"/>
                <w:rFonts w:ascii="Arial Unicode" w:hAnsi="Arial Unicode" w:cs="Arial Unicode"/>
                <w:b/>
                <w:bCs/>
                <w:sz w:val="14"/>
                <w:szCs w:val="14"/>
              </w:rPr>
              <w:footnoteReference w:id="2"/>
            </w:r>
          </w:p>
        </w:tc>
        <w:tc>
          <w:tcPr>
            <w:tcW w:w="1340" w:type="dxa"/>
            <w:gridSpan w:val="5"/>
            <w:vAlign w:val="center"/>
          </w:tcPr>
          <w:p w:rsidR="00A352E8" w:rsidRPr="00566643" w:rsidRDefault="00A352E8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ընդհանուր</w:t>
            </w:r>
          </w:p>
        </w:tc>
        <w:tc>
          <w:tcPr>
            <w:tcW w:w="3610" w:type="dxa"/>
            <w:gridSpan w:val="6"/>
            <w:vMerge/>
          </w:tcPr>
          <w:p w:rsidR="00A352E8" w:rsidRPr="00566643" w:rsidRDefault="00A352E8" w:rsidP="009B1F67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</w:tr>
      <w:tr w:rsidR="00A352E8" w:rsidRPr="00B55E5A">
        <w:trPr>
          <w:trHeight w:val="787"/>
        </w:trPr>
        <w:tc>
          <w:tcPr>
            <w:tcW w:w="1008" w:type="dxa"/>
            <w:vAlign w:val="center"/>
          </w:tcPr>
          <w:p w:rsidR="00A352E8" w:rsidRPr="00566643" w:rsidRDefault="00A352E8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440" w:type="dxa"/>
            <w:gridSpan w:val="5"/>
            <w:vAlign w:val="center"/>
          </w:tcPr>
          <w:p w:rsidR="00A352E8" w:rsidRPr="00B15C79" w:rsidRDefault="00A352E8" w:rsidP="00690252">
            <w:pPr>
              <w:tabs>
                <w:tab w:val="left" w:pos="1248"/>
              </w:tabs>
              <w:jc w:val="center"/>
              <w:rPr>
                <w:rFonts w:ascii="Arial Armenian" w:hAnsi="Arial Armenian" w:cs="Arial Armenian"/>
                <w:sz w:val="14"/>
                <w:szCs w:val="14"/>
                <w:lang w:val="af-ZA"/>
              </w:rPr>
            </w:pPr>
            <w:r w:rsidRPr="00B15C79">
              <w:rPr>
                <w:rFonts w:ascii="Arial Armenian" w:hAnsi="Arial Armenian" w:cs="Arial Armenian"/>
                <w:sz w:val="14"/>
                <w:szCs w:val="14"/>
                <w:lang w:val="af-ZA"/>
              </w:rPr>
              <w:t>§¾É»Ïïñ³¿Ý»ñ</w:t>
            </w:r>
            <w:r>
              <w:rPr>
                <w:rFonts w:ascii="Arial Armenian" w:hAnsi="Arial Armenian" w:cs="Arial Armenian"/>
                <w:sz w:val="14"/>
                <w:szCs w:val="14"/>
                <w:lang w:val="af-ZA"/>
              </w:rPr>
              <w:t>-</w:t>
            </w:r>
            <w:r w:rsidRPr="00B15C79">
              <w:rPr>
                <w:rFonts w:ascii="Arial Armenian" w:hAnsi="Arial Armenian" w:cs="Arial Armenian"/>
                <w:sz w:val="14"/>
                <w:szCs w:val="14"/>
                <w:lang w:val="af-ZA"/>
              </w:rPr>
              <w:t>·»ïÇÏ³Ï³Ý Ñ³Ù³Ï³ñ·Ç ûå»ñ³ïáñ¦ ö´À-Ç Ï³ñÇùÝ»ñÇ Ñ³Ù³ñ §</w:t>
            </w:r>
            <w:r w:rsidRPr="00B15C79">
              <w:rPr>
                <w:rFonts w:ascii="Arial Unicode" w:hAnsi="Arial Unicode" w:cs="Arial Unicode"/>
                <w:sz w:val="14"/>
                <w:szCs w:val="14"/>
                <w:lang w:val="af-ZA"/>
              </w:rPr>
              <w:t>Բարձրավոլտ էլեկտրացանցեր</w:t>
            </w:r>
            <w:r w:rsidRPr="00B15C79">
              <w:rPr>
                <w:rFonts w:ascii="Arial Armenian" w:hAnsi="Arial Armenian" w:cs="Arial Armenian"/>
                <w:sz w:val="14"/>
                <w:szCs w:val="14"/>
                <w:lang w:val="af-ZA"/>
              </w:rPr>
              <w:t>¦</w:t>
            </w:r>
          </w:p>
          <w:p w:rsidR="00A352E8" w:rsidRPr="00776D48" w:rsidRDefault="00A352E8" w:rsidP="00014A29">
            <w:pPr>
              <w:tabs>
                <w:tab w:val="left" w:pos="1248"/>
              </w:tabs>
              <w:jc w:val="center"/>
              <w:rPr>
                <w:rFonts w:ascii="Arial Armenian" w:hAnsi="Arial Armenian" w:cs="Arial Armenian"/>
                <w:b/>
                <w:bCs/>
                <w:sz w:val="14"/>
                <w:szCs w:val="14"/>
                <w:lang w:val="af-ZA"/>
              </w:rPr>
            </w:pPr>
            <w:r w:rsidRPr="00B15C79">
              <w:rPr>
                <w:rFonts w:ascii="Arial Unicode" w:hAnsi="Arial Unicode" w:cs="Arial Unicode"/>
                <w:sz w:val="14"/>
                <w:szCs w:val="14"/>
                <w:lang w:val="af-ZA"/>
              </w:rPr>
              <w:t xml:space="preserve">ՓԲԸ-ի Շահումյան-2 ենթակայանում նոր տեղադրված օպտիկական սարքավորումները </w:t>
            </w:r>
            <w:r w:rsidRPr="00B15C79">
              <w:rPr>
                <w:rFonts w:ascii="Arial Armenian" w:hAnsi="Arial Armenian" w:cs="Arial Armenian"/>
                <w:sz w:val="14"/>
                <w:szCs w:val="14"/>
                <w:lang w:val="af-ZA"/>
              </w:rPr>
              <w:t>SCADA/Ï³å Ñ³Ù³Ï³ñ·ÇÝ ÇÝï»·ñÙ³Ý ³ßË³ï³ÝùÝ»ñÇ Ï³ï³ñÙ³Ý</w:t>
            </w:r>
          </w:p>
        </w:tc>
        <w:tc>
          <w:tcPr>
            <w:tcW w:w="720" w:type="dxa"/>
            <w:vAlign w:val="center"/>
          </w:tcPr>
          <w:p w:rsidR="00A352E8" w:rsidRPr="00B15C79" w:rsidRDefault="00A352E8" w:rsidP="009B1F67">
            <w:pPr>
              <w:tabs>
                <w:tab w:val="left" w:pos="1248"/>
              </w:tabs>
              <w:rPr>
                <w:rFonts w:ascii="Arial Armenian" w:hAnsi="Arial Armenian" w:cs="Arial Armenian"/>
                <w:sz w:val="14"/>
                <w:szCs w:val="14"/>
              </w:rPr>
            </w:pPr>
            <w:r w:rsidRPr="00B15C79">
              <w:rPr>
                <w:rFonts w:ascii="Arial Armenian" w:hAnsi="Arial Armenian" w:cs="Arial Armenian"/>
                <w:sz w:val="14"/>
                <w:szCs w:val="14"/>
              </w:rPr>
              <w:t>ù³Ý³Ï</w:t>
            </w:r>
          </w:p>
        </w:tc>
        <w:tc>
          <w:tcPr>
            <w:tcW w:w="882" w:type="dxa"/>
            <w:gridSpan w:val="2"/>
            <w:vAlign w:val="center"/>
          </w:tcPr>
          <w:p w:rsidR="00A352E8" w:rsidRPr="00B15C79" w:rsidRDefault="00A352E8" w:rsidP="00715DED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sz w:val="14"/>
                <w:szCs w:val="14"/>
              </w:rPr>
            </w:pPr>
            <w:r w:rsidRPr="00B15C79">
              <w:rPr>
                <w:rFonts w:ascii="Arial Unicode" w:hAnsi="Arial Unicode" w:cs="Arial Unicode"/>
                <w:sz w:val="14"/>
                <w:szCs w:val="14"/>
              </w:rPr>
              <w:t>1</w:t>
            </w:r>
          </w:p>
        </w:tc>
        <w:tc>
          <w:tcPr>
            <w:tcW w:w="710" w:type="dxa"/>
            <w:gridSpan w:val="3"/>
            <w:vAlign w:val="center"/>
          </w:tcPr>
          <w:p w:rsidR="00A352E8" w:rsidRPr="00B15C79" w:rsidRDefault="00A352E8" w:rsidP="00715DED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sz w:val="14"/>
                <w:szCs w:val="14"/>
              </w:rPr>
            </w:pPr>
            <w:r w:rsidRPr="00B15C79">
              <w:rPr>
                <w:rFonts w:ascii="Arial Unicode" w:hAnsi="Arial Unicode" w:cs="Arial Unicode"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2"/>
            <w:vAlign w:val="center"/>
          </w:tcPr>
          <w:p w:rsidR="00A352E8" w:rsidRPr="00566643" w:rsidRDefault="00A352E8" w:rsidP="00331E67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__</w:t>
            </w:r>
          </w:p>
        </w:tc>
        <w:tc>
          <w:tcPr>
            <w:tcW w:w="1340" w:type="dxa"/>
            <w:gridSpan w:val="5"/>
            <w:vAlign w:val="center"/>
          </w:tcPr>
          <w:p w:rsidR="00A352E8" w:rsidRPr="00566643" w:rsidRDefault="00A352E8" w:rsidP="00715DED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__</w:t>
            </w:r>
          </w:p>
        </w:tc>
        <w:tc>
          <w:tcPr>
            <w:tcW w:w="3610" w:type="dxa"/>
            <w:gridSpan w:val="6"/>
            <w:vAlign w:val="center"/>
          </w:tcPr>
          <w:p w:rsidR="00A352E8" w:rsidRDefault="00A352E8" w:rsidP="00776D48">
            <w:pPr>
              <w:tabs>
                <w:tab w:val="left" w:pos="1248"/>
              </w:tabs>
              <w:jc w:val="center"/>
              <w:rPr>
                <w:rFonts w:ascii="Arial Armenian" w:hAnsi="Arial Armenian" w:cs="Arial Armenian"/>
                <w:b/>
                <w:bCs/>
                <w:sz w:val="14"/>
                <w:szCs w:val="14"/>
                <w:lang w:val="af-ZA"/>
              </w:rPr>
            </w:pPr>
            <w:r>
              <w:rPr>
                <w:rFonts w:ascii="Arial Armenian" w:hAnsi="Arial Armenian" w:cs="Arial Armenian"/>
                <w:b/>
                <w:bCs/>
                <w:sz w:val="14"/>
                <w:szCs w:val="14"/>
                <w:lang w:val="af-ZA"/>
              </w:rPr>
              <w:t>SCADA/Ï³å Ñ³Ù³Ï³ñ·ÇÝ ÇÝï»·ñÙ³Ý</w:t>
            </w:r>
          </w:p>
          <w:p w:rsidR="00A352E8" w:rsidRPr="00776D48" w:rsidRDefault="00A352E8" w:rsidP="00776D48">
            <w:pPr>
              <w:tabs>
                <w:tab w:val="left" w:pos="1248"/>
              </w:tabs>
              <w:jc w:val="center"/>
              <w:rPr>
                <w:rFonts w:ascii="Arial Armenian" w:hAnsi="Arial Armenian" w:cs="Arial Armenian"/>
                <w:b/>
                <w:bCs/>
                <w:sz w:val="14"/>
                <w:szCs w:val="14"/>
                <w:lang w:val="af-ZA"/>
              </w:rPr>
            </w:pPr>
            <w:r>
              <w:rPr>
                <w:rFonts w:ascii="Arial Armenian" w:hAnsi="Arial Armenian" w:cs="Arial Armenian"/>
                <w:b/>
                <w:bCs/>
                <w:sz w:val="14"/>
                <w:szCs w:val="14"/>
                <w:lang w:val="af-ZA"/>
              </w:rPr>
              <w:t>³ßË³ï³ÝùÝ»ñÇ Ï³ï³ñáõÙ</w:t>
            </w:r>
          </w:p>
        </w:tc>
      </w:tr>
      <w:tr w:rsidR="00A352E8" w:rsidRPr="00566643">
        <w:trPr>
          <w:trHeight w:val="182"/>
        </w:trPr>
        <w:tc>
          <w:tcPr>
            <w:tcW w:w="1008" w:type="dxa"/>
            <w:vAlign w:val="center"/>
          </w:tcPr>
          <w:p w:rsidR="00A352E8" w:rsidRPr="00566643" w:rsidRDefault="00A352E8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…</w:t>
            </w:r>
          </w:p>
        </w:tc>
        <w:tc>
          <w:tcPr>
            <w:tcW w:w="1440" w:type="dxa"/>
            <w:gridSpan w:val="5"/>
            <w:vAlign w:val="center"/>
          </w:tcPr>
          <w:p w:rsidR="00A352E8" w:rsidRPr="00566643" w:rsidRDefault="00A352E8" w:rsidP="009B1F67">
            <w:pPr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720" w:type="dxa"/>
            <w:vAlign w:val="center"/>
          </w:tcPr>
          <w:p w:rsidR="00A352E8" w:rsidRPr="00566643" w:rsidRDefault="00A352E8" w:rsidP="009B1F67">
            <w:pPr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882" w:type="dxa"/>
            <w:gridSpan w:val="2"/>
            <w:vAlign w:val="center"/>
          </w:tcPr>
          <w:p w:rsidR="00A352E8" w:rsidRPr="00566643" w:rsidRDefault="00A352E8" w:rsidP="009B1F67">
            <w:pPr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710" w:type="dxa"/>
            <w:gridSpan w:val="3"/>
            <w:vAlign w:val="center"/>
          </w:tcPr>
          <w:p w:rsidR="00A352E8" w:rsidRPr="00566643" w:rsidRDefault="00A352E8" w:rsidP="009B1F67">
            <w:pPr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270" w:type="dxa"/>
            <w:gridSpan w:val="2"/>
            <w:vAlign w:val="center"/>
          </w:tcPr>
          <w:p w:rsidR="00A352E8" w:rsidRPr="00566643" w:rsidRDefault="00A352E8" w:rsidP="009B1F67">
            <w:pPr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340" w:type="dxa"/>
            <w:gridSpan w:val="5"/>
            <w:vAlign w:val="center"/>
          </w:tcPr>
          <w:p w:rsidR="00A352E8" w:rsidRPr="00566643" w:rsidRDefault="00A352E8" w:rsidP="009B1F67">
            <w:pPr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3610" w:type="dxa"/>
            <w:gridSpan w:val="6"/>
            <w:vAlign w:val="center"/>
          </w:tcPr>
          <w:p w:rsidR="00A352E8" w:rsidRPr="00566643" w:rsidRDefault="00A352E8" w:rsidP="009B1F67">
            <w:pPr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</w:tr>
      <w:tr w:rsidR="00A352E8" w:rsidRPr="00566643">
        <w:trPr>
          <w:trHeight w:val="169"/>
        </w:trPr>
        <w:tc>
          <w:tcPr>
            <w:tcW w:w="10980" w:type="dxa"/>
            <w:gridSpan w:val="25"/>
            <w:shd w:val="clear" w:color="auto" w:fill="99CCFF"/>
            <w:vAlign w:val="center"/>
          </w:tcPr>
          <w:p w:rsidR="00A352E8" w:rsidRPr="00566643" w:rsidRDefault="00A352E8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</w:tr>
      <w:tr w:rsidR="00A352E8" w:rsidRPr="00566643">
        <w:trPr>
          <w:trHeight w:val="137"/>
        </w:trPr>
        <w:tc>
          <w:tcPr>
            <w:tcW w:w="4159" w:type="dxa"/>
            <w:gridSpan w:val="10"/>
            <w:vAlign w:val="center"/>
          </w:tcPr>
          <w:p w:rsidR="00A352E8" w:rsidRPr="00566643" w:rsidRDefault="00A352E8" w:rsidP="009B1F67">
            <w:pPr>
              <w:widowControl w:val="0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21" w:type="dxa"/>
            <w:gridSpan w:val="15"/>
            <w:vAlign w:val="center"/>
          </w:tcPr>
          <w:p w:rsidR="00A352E8" w:rsidRPr="00566643" w:rsidRDefault="00A352E8" w:rsidP="00715DED">
            <w:pPr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 w:cs="Arial Armenian"/>
                <w:b/>
                <w:bCs/>
                <w:sz w:val="14"/>
                <w:szCs w:val="14"/>
              </w:rPr>
              <w:t xml:space="preserve">ÙÇ³ï»ë³Ï Ñ³ïÏ³ÝÇß»ñ áõÝ»óáÕ ³ßË³ï³Ýù ¨ µ³½³ÛÇÝ ÙÇ³íáñÇ ùë³Ý³å³ïÇÏÁ ã·»ñ³½³ÝóáÕ ·áõÙ³ñÁ </w:t>
            </w:r>
          </w:p>
        </w:tc>
      </w:tr>
      <w:tr w:rsidR="00A352E8" w:rsidRPr="00566643">
        <w:trPr>
          <w:trHeight w:val="196"/>
        </w:trPr>
        <w:tc>
          <w:tcPr>
            <w:tcW w:w="10980" w:type="dxa"/>
            <w:gridSpan w:val="25"/>
            <w:shd w:val="clear" w:color="auto" w:fill="99CCFF"/>
            <w:vAlign w:val="center"/>
          </w:tcPr>
          <w:p w:rsidR="00A352E8" w:rsidRPr="00566643" w:rsidRDefault="00A352E8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</w:tr>
      <w:tr w:rsidR="00A352E8" w:rsidRPr="0056664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52E8" w:rsidRPr="00566643" w:rsidRDefault="00A352E8" w:rsidP="009B1F67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Գ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</w:p>
        </w:tc>
      </w:tr>
      <w:tr w:rsidR="00A352E8" w:rsidRPr="0056664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52E8" w:rsidRPr="00566643" w:rsidRDefault="00A352E8" w:rsidP="009B1F67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Բաժին</w:t>
            </w:r>
          </w:p>
        </w:tc>
        <w:tc>
          <w:tcPr>
            <w:tcW w:w="11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52E8" w:rsidRPr="00566643" w:rsidRDefault="00A352E8" w:rsidP="009B1F67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52E8" w:rsidRPr="00566643" w:rsidRDefault="00A352E8" w:rsidP="009B1F67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52E8" w:rsidRPr="00566643" w:rsidRDefault="00A352E8" w:rsidP="009B1F67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Ծրագիր</w:t>
            </w:r>
          </w:p>
        </w:tc>
        <w:tc>
          <w:tcPr>
            <w:tcW w:w="18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52E8" w:rsidRPr="00566643" w:rsidRDefault="00A352E8" w:rsidP="009B1F67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Բյուջե </w:t>
            </w:r>
          </w:p>
        </w:tc>
        <w:tc>
          <w:tcPr>
            <w:tcW w:w="27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52E8" w:rsidRPr="00566643" w:rsidRDefault="00A352E8" w:rsidP="009B1F67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Արտաբյուջե</w:t>
            </w:r>
          </w:p>
        </w:tc>
      </w:tr>
      <w:tr w:rsidR="00A352E8" w:rsidRPr="0056664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52E8" w:rsidRPr="00566643" w:rsidRDefault="00A352E8" w:rsidP="00715DED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08</w:t>
            </w:r>
          </w:p>
        </w:tc>
        <w:tc>
          <w:tcPr>
            <w:tcW w:w="11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52E8" w:rsidRPr="00566643" w:rsidRDefault="00A352E8" w:rsidP="00715DED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02</w:t>
            </w:r>
          </w:p>
        </w:tc>
        <w:tc>
          <w:tcPr>
            <w:tcW w:w="215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52E8" w:rsidRPr="00566643" w:rsidRDefault="00A352E8" w:rsidP="00715DED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02</w:t>
            </w: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52E8" w:rsidRPr="00566643" w:rsidRDefault="00A352E8" w:rsidP="00715DED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02</w:t>
            </w:r>
          </w:p>
        </w:tc>
        <w:tc>
          <w:tcPr>
            <w:tcW w:w="18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52E8" w:rsidRPr="00566643" w:rsidRDefault="00A352E8" w:rsidP="00715DED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Բյուջե</w:t>
            </w:r>
          </w:p>
        </w:tc>
        <w:tc>
          <w:tcPr>
            <w:tcW w:w="27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52E8" w:rsidRPr="00566643" w:rsidRDefault="00A352E8" w:rsidP="00715DED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-</w:t>
            </w:r>
          </w:p>
        </w:tc>
      </w:tr>
      <w:tr w:rsidR="00A352E8" w:rsidRPr="0056664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52E8" w:rsidRPr="00566643" w:rsidRDefault="00A352E8" w:rsidP="009B1F67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…</w:t>
            </w:r>
          </w:p>
        </w:tc>
        <w:tc>
          <w:tcPr>
            <w:tcW w:w="11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52E8" w:rsidRPr="00566643" w:rsidRDefault="00A352E8" w:rsidP="009B1F67">
            <w:pPr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215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52E8" w:rsidRPr="00566643" w:rsidRDefault="00A352E8" w:rsidP="009B1F67">
            <w:pPr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52E8" w:rsidRPr="00566643" w:rsidRDefault="00A352E8" w:rsidP="009B1F67">
            <w:pPr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8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52E8" w:rsidRPr="00566643" w:rsidRDefault="00A352E8" w:rsidP="009B1F67">
            <w:pPr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27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52E8" w:rsidRPr="00566643" w:rsidRDefault="00A352E8" w:rsidP="009B1F67">
            <w:pPr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</w:tr>
      <w:tr w:rsidR="00A352E8" w:rsidRPr="0056664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A352E8" w:rsidRPr="00566643" w:rsidRDefault="00A352E8" w:rsidP="009B1F67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</w:tr>
      <w:tr w:rsidR="00A352E8" w:rsidRPr="00C510B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66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52E8" w:rsidRPr="00566643" w:rsidRDefault="00A352E8" w:rsidP="009B1F67">
            <w:pPr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Հ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  <w:t xml:space="preserve">րավեր ուղարկելու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կամ</w:t>
            </w: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935B3F">
              <w:rPr>
                <w:rFonts w:ascii="Arial Unicode" w:hAnsi="Arial Unicode" w:cs="Arial Unicode"/>
                <w:b/>
                <w:bCs/>
                <w:sz w:val="14"/>
                <w:szCs w:val="14"/>
                <w:u w:val="single"/>
              </w:rPr>
              <w:t xml:space="preserve">հրապարակելու </w:t>
            </w:r>
            <w:r w:rsidRPr="00935B3F">
              <w:rPr>
                <w:rFonts w:ascii="Arial Unicode" w:hAnsi="Arial Unicode" w:cs="Arial Unicode"/>
                <w:b/>
                <w:bCs/>
                <w:sz w:val="14"/>
                <w:szCs w:val="14"/>
                <w:u w:val="single"/>
                <w:lang w:val="hy-AM"/>
              </w:rPr>
              <w:t>ամսաթիվը</w:t>
            </w:r>
          </w:p>
        </w:tc>
        <w:tc>
          <w:tcPr>
            <w:tcW w:w="4214" w:type="dxa"/>
            <w:gridSpan w:val="7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352E8" w:rsidRPr="00510DB1" w:rsidRDefault="00A352E8" w:rsidP="00453A13">
            <w:pPr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14</w:t>
            </w:r>
            <w:r w:rsidRPr="00551F2E"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  <w:t>.</w:t>
            </w: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02.</w:t>
            </w:r>
            <w:r w:rsidRPr="00510DB1"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  <w:t>.201</w:t>
            </w: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4</w:t>
            </w:r>
            <w:r w:rsidRPr="00510DB1"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  <w:t>թ.</w:t>
            </w:r>
          </w:p>
        </w:tc>
      </w:tr>
      <w:tr w:rsidR="00A352E8" w:rsidRPr="00C510B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46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352E8" w:rsidRPr="00510DB1" w:rsidRDefault="00A352E8" w:rsidP="009B1F67">
            <w:pPr>
              <w:widowControl w:val="0"/>
              <w:rPr>
                <w:rFonts w:ascii="Arial Unicode" w:hAnsi="Arial Unicode" w:cs="Arial Unicode"/>
                <w:b/>
                <w:bCs/>
                <w:sz w:val="14"/>
                <w:szCs w:val="14"/>
                <w:u w:val="single"/>
                <w:lang w:val="hy-AM"/>
              </w:rPr>
            </w:pPr>
            <w:r w:rsidRPr="00510DB1"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  <w:t>Հրավերում կատարված փոփոխությունների ամսաթիվը</w:t>
            </w:r>
            <w:r w:rsidRPr="00566643">
              <w:rPr>
                <w:rStyle w:val="FootnoteReference"/>
                <w:rFonts w:ascii="Arial Unicode" w:hAnsi="Arial Unicode" w:cs="Arial Unicode"/>
                <w:b/>
                <w:bCs/>
                <w:sz w:val="14"/>
                <w:szCs w:val="14"/>
              </w:rPr>
              <w:footnoteReference w:id="3"/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52E8" w:rsidRPr="00510DB1" w:rsidRDefault="00A352E8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</w:pPr>
            <w:r w:rsidRPr="00510DB1"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  <w:t>1</w:t>
            </w:r>
          </w:p>
        </w:tc>
        <w:tc>
          <w:tcPr>
            <w:tcW w:w="42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52E8" w:rsidRPr="00510DB1" w:rsidRDefault="00A352E8" w:rsidP="009B1F67">
            <w:pPr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</w:pPr>
            <w:r w:rsidRPr="00510DB1"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  <w:t>-</w:t>
            </w:r>
          </w:p>
        </w:tc>
      </w:tr>
      <w:tr w:rsidR="00A352E8" w:rsidRPr="00C510B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46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52E8" w:rsidRPr="00510DB1" w:rsidRDefault="00A352E8" w:rsidP="009B1F67">
            <w:pPr>
              <w:widowControl w:val="0"/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52E8" w:rsidRPr="00510DB1" w:rsidRDefault="00A352E8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</w:pPr>
            <w:r w:rsidRPr="00510DB1"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  <w:t>…</w:t>
            </w:r>
          </w:p>
        </w:tc>
        <w:tc>
          <w:tcPr>
            <w:tcW w:w="42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52E8" w:rsidRPr="00510DB1" w:rsidRDefault="00A352E8" w:rsidP="00117BC1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</w:pPr>
            <w:r w:rsidRPr="00510DB1"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  <w:t>-</w:t>
            </w:r>
          </w:p>
        </w:tc>
      </w:tr>
      <w:tr w:rsidR="00A352E8" w:rsidRPr="0056664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46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352E8" w:rsidRPr="00510DB1" w:rsidRDefault="00A352E8" w:rsidP="009B1F67">
            <w:pPr>
              <w:widowControl w:val="0"/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</w:pPr>
            <w:r w:rsidRPr="00510DB1"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  <w:t>Հրավերի վերաբերյալ պարզաբանումների ամսաթիվը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52E8" w:rsidRPr="00510DB1" w:rsidRDefault="00A352E8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</w:pPr>
          </w:p>
        </w:tc>
        <w:tc>
          <w:tcPr>
            <w:tcW w:w="19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52E8" w:rsidRPr="00510DB1" w:rsidRDefault="00A352E8" w:rsidP="009B1F67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</w:pPr>
            <w:r w:rsidRPr="00510DB1"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  <w:t>Հարցարդման ստացման</w:t>
            </w:r>
          </w:p>
        </w:tc>
        <w:tc>
          <w:tcPr>
            <w:tcW w:w="22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52E8" w:rsidRPr="00566643" w:rsidRDefault="00A352E8" w:rsidP="009B1F67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10DB1"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  <w:t>Պարզա</w:t>
            </w:r>
            <w:r w:rsidRPr="00C510BC"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  <w:t>բ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անման</w:t>
            </w:r>
          </w:p>
        </w:tc>
      </w:tr>
      <w:tr w:rsidR="00A352E8" w:rsidRPr="0056664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46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352E8" w:rsidRPr="00566643" w:rsidRDefault="00A352E8" w:rsidP="009B1F67">
            <w:pPr>
              <w:widowControl w:val="0"/>
              <w:rPr>
                <w:rFonts w:ascii="Arial Unicode" w:hAnsi="Arial Unicode" w:cs="Arial Unicode"/>
                <w:b/>
                <w:bCs/>
                <w:sz w:val="14"/>
                <w:szCs w:val="14"/>
                <w:u w:val="single"/>
              </w:rPr>
            </w:pP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52E8" w:rsidRPr="00566643" w:rsidRDefault="00A352E8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52E8" w:rsidRPr="00566643" w:rsidRDefault="00A352E8" w:rsidP="009B1F67">
            <w:pPr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22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52E8" w:rsidRPr="00566643" w:rsidRDefault="00A352E8" w:rsidP="009B1F67">
            <w:pPr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</w:tr>
      <w:tr w:rsidR="00A352E8" w:rsidRPr="0056664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46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52E8" w:rsidRPr="00566643" w:rsidRDefault="00A352E8" w:rsidP="009B1F67">
            <w:pPr>
              <w:widowControl w:val="0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52E8" w:rsidRPr="00566643" w:rsidRDefault="00A352E8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52E8" w:rsidRPr="00566643" w:rsidRDefault="00A352E8" w:rsidP="009B1F67">
            <w:pPr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22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52E8" w:rsidRPr="00566643" w:rsidRDefault="00A352E8" w:rsidP="009B1F67">
            <w:pPr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</w:tr>
      <w:tr w:rsidR="00A352E8" w:rsidRPr="00566643">
        <w:trPr>
          <w:trHeight w:val="54"/>
        </w:trPr>
        <w:tc>
          <w:tcPr>
            <w:tcW w:w="10980" w:type="dxa"/>
            <w:gridSpan w:val="25"/>
            <w:shd w:val="clear" w:color="auto" w:fill="99CCFF"/>
            <w:vAlign w:val="center"/>
          </w:tcPr>
          <w:p w:rsidR="00A352E8" w:rsidRPr="00566643" w:rsidRDefault="00A352E8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</w:tr>
      <w:tr w:rsidR="00A352E8" w:rsidRPr="00566643">
        <w:trPr>
          <w:trHeight w:val="40"/>
        </w:trPr>
        <w:tc>
          <w:tcPr>
            <w:tcW w:w="1404" w:type="dxa"/>
            <w:gridSpan w:val="3"/>
            <w:vMerge w:val="restart"/>
            <w:vAlign w:val="center"/>
          </w:tcPr>
          <w:p w:rsidR="00A352E8" w:rsidRPr="00566643" w:rsidRDefault="00A352E8" w:rsidP="009B1F67">
            <w:pPr>
              <w:widowControl w:val="0"/>
              <w:jc w:val="center"/>
              <w:rPr>
                <w:rFonts w:ascii="Arial Unicode" w:hAnsi="Arial Unicode" w:cs="Arial Unicode"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Հ/Հ</w:t>
            </w:r>
          </w:p>
        </w:tc>
        <w:tc>
          <w:tcPr>
            <w:tcW w:w="1911" w:type="dxa"/>
            <w:gridSpan w:val="5"/>
            <w:vMerge w:val="restart"/>
            <w:vAlign w:val="center"/>
          </w:tcPr>
          <w:p w:rsidR="00A352E8" w:rsidRPr="00566643" w:rsidRDefault="00A352E8" w:rsidP="009B1F67">
            <w:pPr>
              <w:widowControl w:val="0"/>
              <w:jc w:val="center"/>
              <w:rPr>
                <w:rFonts w:ascii="Arial Unicode" w:hAnsi="Arial Unicode" w:cs="Arial Unicode"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65" w:type="dxa"/>
            <w:gridSpan w:val="17"/>
            <w:vAlign w:val="center"/>
          </w:tcPr>
          <w:p w:rsidR="00A352E8" w:rsidRPr="00566643" w:rsidRDefault="00A352E8" w:rsidP="009B1F67">
            <w:pPr>
              <w:widowControl w:val="0"/>
              <w:jc w:val="center"/>
              <w:rPr>
                <w:rFonts w:ascii="Arial Unicode" w:hAnsi="Arial Unicode" w:cs="Arial Unicode"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Յուրաքանչյուր մասնակցի հ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այտով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ներկայացված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գները</w:t>
            </w:r>
          </w:p>
        </w:tc>
      </w:tr>
      <w:tr w:rsidR="00A352E8" w:rsidRPr="00566643">
        <w:trPr>
          <w:trHeight w:val="213"/>
        </w:trPr>
        <w:tc>
          <w:tcPr>
            <w:tcW w:w="1404" w:type="dxa"/>
            <w:gridSpan w:val="3"/>
            <w:vMerge/>
            <w:vAlign w:val="center"/>
          </w:tcPr>
          <w:p w:rsidR="00A352E8" w:rsidRPr="00566643" w:rsidRDefault="00A352E8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911" w:type="dxa"/>
            <w:gridSpan w:val="5"/>
            <w:vMerge/>
            <w:vAlign w:val="center"/>
          </w:tcPr>
          <w:p w:rsidR="00A352E8" w:rsidRPr="00566643" w:rsidRDefault="00A352E8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7665" w:type="dxa"/>
            <w:gridSpan w:val="17"/>
            <w:vAlign w:val="center"/>
          </w:tcPr>
          <w:p w:rsidR="00A352E8" w:rsidRPr="00566643" w:rsidRDefault="00A352E8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/արժույթը/</w:t>
            </w:r>
            <w:r w:rsidRPr="00566643">
              <w:rPr>
                <w:rStyle w:val="FootnoteReference"/>
                <w:rFonts w:ascii="Arial Unicode" w:hAnsi="Arial Unicode" w:cs="Arial Unicode"/>
                <w:b/>
                <w:bCs/>
                <w:sz w:val="14"/>
                <w:szCs w:val="14"/>
              </w:rPr>
              <w:footnoteReference w:id="4"/>
            </w:r>
          </w:p>
        </w:tc>
      </w:tr>
      <w:tr w:rsidR="00A352E8" w:rsidRPr="00566643">
        <w:trPr>
          <w:trHeight w:val="137"/>
        </w:trPr>
        <w:tc>
          <w:tcPr>
            <w:tcW w:w="1404" w:type="dxa"/>
            <w:gridSpan w:val="3"/>
            <w:vMerge/>
            <w:vAlign w:val="center"/>
          </w:tcPr>
          <w:p w:rsidR="00A352E8" w:rsidRPr="00566643" w:rsidRDefault="00A352E8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911" w:type="dxa"/>
            <w:gridSpan w:val="5"/>
            <w:vMerge/>
            <w:vAlign w:val="center"/>
          </w:tcPr>
          <w:p w:rsidR="00A352E8" w:rsidRPr="00566643" w:rsidRDefault="00A352E8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3250" w:type="dxa"/>
            <w:gridSpan w:val="9"/>
            <w:vAlign w:val="center"/>
          </w:tcPr>
          <w:p w:rsidR="00A352E8" w:rsidRPr="00566643" w:rsidRDefault="00A352E8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Գինն առանց ԱԱՀ</w:t>
            </w:r>
          </w:p>
        </w:tc>
        <w:tc>
          <w:tcPr>
            <w:tcW w:w="2152" w:type="dxa"/>
            <w:gridSpan w:val="5"/>
            <w:vAlign w:val="center"/>
          </w:tcPr>
          <w:p w:rsidR="00A352E8" w:rsidRPr="00566643" w:rsidRDefault="00A352E8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ԱԱՀ</w:t>
            </w:r>
          </w:p>
        </w:tc>
        <w:tc>
          <w:tcPr>
            <w:tcW w:w="2263" w:type="dxa"/>
            <w:gridSpan w:val="3"/>
            <w:vAlign w:val="center"/>
          </w:tcPr>
          <w:p w:rsidR="00A352E8" w:rsidRPr="00566643" w:rsidRDefault="00A352E8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Ընդհանուր</w:t>
            </w:r>
          </w:p>
        </w:tc>
      </w:tr>
      <w:tr w:rsidR="00A352E8" w:rsidRPr="00566643">
        <w:trPr>
          <w:trHeight w:val="137"/>
        </w:trPr>
        <w:tc>
          <w:tcPr>
            <w:tcW w:w="1404" w:type="dxa"/>
            <w:gridSpan w:val="3"/>
            <w:vMerge/>
            <w:vAlign w:val="center"/>
          </w:tcPr>
          <w:p w:rsidR="00A352E8" w:rsidRPr="00566643" w:rsidRDefault="00A352E8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911" w:type="dxa"/>
            <w:gridSpan w:val="5"/>
            <w:vMerge/>
            <w:vAlign w:val="center"/>
          </w:tcPr>
          <w:p w:rsidR="00A352E8" w:rsidRPr="00566643" w:rsidRDefault="00A352E8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625" w:type="dxa"/>
            <w:gridSpan w:val="5"/>
            <w:vAlign w:val="center"/>
          </w:tcPr>
          <w:p w:rsidR="00A352E8" w:rsidRPr="00566643" w:rsidRDefault="00A352E8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2"/>
                <w:szCs w:val="12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2"/>
                <w:szCs w:val="12"/>
              </w:rPr>
              <w:t>ընթացիկ տարվա</w:t>
            </w:r>
            <w:r w:rsidRPr="00566643">
              <w:rPr>
                <w:rStyle w:val="FootnoteReference"/>
                <w:rFonts w:ascii="Arial Unicode" w:hAnsi="Arial Unicode" w:cs="Arial Unicode"/>
                <w:b/>
                <w:bCs/>
                <w:sz w:val="12"/>
                <w:szCs w:val="12"/>
              </w:rPr>
              <w:footnoteReference w:id="5"/>
            </w:r>
          </w:p>
        </w:tc>
        <w:tc>
          <w:tcPr>
            <w:tcW w:w="1625" w:type="dxa"/>
            <w:gridSpan w:val="4"/>
            <w:vAlign w:val="center"/>
          </w:tcPr>
          <w:p w:rsidR="00A352E8" w:rsidRPr="00566643" w:rsidRDefault="00A352E8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2"/>
                <w:szCs w:val="12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2"/>
                <w:szCs w:val="12"/>
              </w:rPr>
              <w:t>ընդհանուր</w:t>
            </w:r>
          </w:p>
        </w:tc>
        <w:tc>
          <w:tcPr>
            <w:tcW w:w="1076" w:type="dxa"/>
            <w:gridSpan w:val="3"/>
            <w:vAlign w:val="center"/>
          </w:tcPr>
          <w:p w:rsidR="00A352E8" w:rsidRPr="00566643" w:rsidRDefault="00A352E8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2"/>
                <w:szCs w:val="12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2"/>
                <w:szCs w:val="12"/>
              </w:rPr>
              <w:t>ընթացիկ տարվա</w:t>
            </w:r>
            <w:r w:rsidRPr="00566643">
              <w:rPr>
                <w:rStyle w:val="FootnoteReference"/>
                <w:rFonts w:ascii="Arial Unicode" w:hAnsi="Arial Unicode" w:cs="Arial Unicode"/>
                <w:b/>
                <w:bCs/>
                <w:sz w:val="12"/>
                <w:szCs w:val="12"/>
              </w:rPr>
              <w:footnoteReference w:id="6"/>
            </w:r>
          </w:p>
        </w:tc>
        <w:tc>
          <w:tcPr>
            <w:tcW w:w="1076" w:type="dxa"/>
            <w:gridSpan w:val="2"/>
            <w:vAlign w:val="center"/>
          </w:tcPr>
          <w:p w:rsidR="00A352E8" w:rsidRPr="00566643" w:rsidRDefault="00A352E8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2"/>
                <w:szCs w:val="12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2"/>
            <w:vAlign w:val="center"/>
          </w:tcPr>
          <w:p w:rsidR="00A352E8" w:rsidRPr="00566643" w:rsidRDefault="00A352E8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2"/>
                <w:szCs w:val="12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2"/>
                <w:szCs w:val="12"/>
              </w:rPr>
              <w:t>ընթացիկ տարվա</w:t>
            </w:r>
            <w:r w:rsidRPr="00566643">
              <w:rPr>
                <w:rStyle w:val="FootnoteReference"/>
                <w:rFonts w:ascii="Arial Unicode" w:hAnsi="Arial Unicode" w:cs="Arial Unicode"/>
                <w:b/>
                <w:bCs/>
                <w:sz w:val="12"/>
                <w:szCs w:val="12"/>
              </w:rPr>
              <w:footnoteReference w:id="7"/>
            </w:r>
          </w:p>
        </w:tc>
        <w:tc>
          <w:tcPr>
            <w:tcW w:w="1072" w:type="dxa"/>
            <w:vAlign w:val="center"/>
          </w:tcPr>
          <w:p w:rsidR="00A352E8" w:rsidRPr="00566643" w:rsidRDefault="00A352E8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2"/>
                <w:szCs w:val="12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2"/>
                <w:szCs w:val="12"/>
              </w:rPr>
              <w:t>ընդհանուր</w:t>
            </w:r>
          </w:p>
        </w:tc>
      </w:tr>
      <w:tr w:rsidR="00A352E8" w:rsidRPr="00566643">
        <w:trPr>
          <w:trHeight w:val="83"/>
        </w:trPr>
        <w:tc>
          <w:tcPr>
            <w:tcW w:w="1404" w:type="dxa"/>
            <w:gridSpan w:val="3"/>
            <w:vAlign w:val="center"/>
          </w:tcPr>
          <w:p w:rsidR="00A352E8" w:rsidRPr="00566643" w:rsidRDefault="00A352E8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911" w:type="dxa"/>
            <w:gridSpan w:val="5"/>
            <w:vAlign w:val="center"/>
          </w:tcPr>
          <w:p w:rsidR="00A352E8" w:rsidRPr="00117BC1" w:rsidRDefault="00A352E8" w:rsidP="00453A13">
            <w:pPr>
              <w:widowControl w:val="0"/>
              <w:jc w:val="center"/>
              <w:rPr>
                <w:rFonts w:ascii="Arial Armenian" w:hAnsi="Arial Armenian" w:cs="Arial Armenia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 w:cs="Arial Armenian"/>
                <w:b/>
                <w:bCs/>
                <w:sz w:val="14"/>
                <w:szCs w:val="14"/>
              </w:rPr>
              <w:t>§¾Üø²ÔÞÆÜ ¦ êäÀ</w:t>
            </w:r>
          </w:p>
        </w:tc>
        <w:tc>
          <w:tcPr>
            <w:tcW w:w="1625" w:type="dxa"/>
            <w:gridSpan w:val="5"/>
            <w:vAlign w:val="center"/>
          </w:tcPr>
          <w:p w:rsidR="00A352E8" w:rsidRPr="00566643" w:rsidRDefault="00A352E8" w:rsidP="00BE39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5.913.600</w:t>
            </w:r>
          </w:p>
        </w:tc>
        <w:tc>
          <w:tcPr>
            <w:tcW w:w="1625" w:type="dxa"/>
            <w:gridSpan w:val="4"/>
            <w:vAlign w:val="center"/>
          </w:tcPr>
          <w:p w:rsidR="00A352E8" w:rsidRPr="00566643" w:rsidRDefault="00A352E8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5.913.600</w:t>
            </w:r>
          </w:p>
        </w:tc>
        <w:tc>
          <w:tcPr>
            <w:tcW w:w="1076" w:type="dxa"/>
            <w:gridSpan w:val="3"/>
            <w:vAlign w:val="center"/>
          </w:tcPr>
          <w:p w:rsidR="00A352E8" w:rsidRPr="00566643" w:rsidRDefault="00A352E8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1.182.720</w:t>
            </w:r>
          </w:p>
        </w:tc>
        <w:tc>
          <w:tcPr>
            <w:tcW w:w="1076" w:type="dxa"/>
            <w:gridSpan w:val="2"/>
            <w:vAlign w:val="center"/>
          </w:tcPr>
          <w:p w:rsidR="00A352E8" w:rsidRPr="00566643" w:rsidRDefault="00A352E8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1.182.720</w:t>
            </w:r>
          </w:p>
        </w:tc>
        <w:tc>
          <w:tcPr>
            <w:tcW w:w="1191" w:type="dxa"/>
            <w:gridSpan w:val="2"/>
            <w:vAlign w:val="center"/>
          </w:tcPr>
          <w:p w:rsidR="00A352E8" w:rsidRPr="00566643" w:rsidRDefault="00A352E8" w:rsidP="0068278A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7.096.320</w:t>
            </w:r>
          </w:p>
        </w:tc>
        <w:tc>
          <w:tcPr>
            <w:tcW w:w="1072" w:type="dxa"/>
            <w:vAlign w:val="center"/>
          </w:tcPr>
          <w:p w:rsidR="00A352E8" w:rsidRPr="00566643" w:rsidRDefault="00A352E8" w:rsidP="0068278A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7.096.320</w:t>
            </w:r>
          </w:p>
        </w:tc>
      </w:tr>
      <w:tr w:rsidR="00A352E8" w:rsidRPr="00566643">
        <w:trPr>
          <w:trHeight w:val="208"/>
        </w:trPr>
        <w:tc>
          <w:tcPr>
            <w:tcW w:w="1404" w:type="dxa"/>
            <w:gridSpan w:val="3"/>
            <w:vAlign w:val="center"/>
          </w:tcPr>
          <w:p w:rsidR="00A352E8" w:rsidRPr="00566643" w:rsidRDefault="00A352E8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1911" w:type="dxa"/>
            <w:gridSpan w:val="5"/>
            <w:vAlign w:val="center"/>
          </w:tcPr>
          <w:p w:rsidR="00A352E8" w:rsidRPr="00C8114E" w:rsidRDefault="00A352E8" w:rsidP="00117BC1">
            <w:pPr>
              <w:widowControl w:val="0"/>
              <w:jc w:val="center"/>
              <w:rPr>
                <w:rFonts w:ascii="Arial Armenian" w:hAnsi="Arial Armenian" w:cs="Arial Armenia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 w:cs="Arial Armenian"/>
                <w:b/>
                <w:bCs/>
                <w:sz w:val="14"/>
                <w:szCs w:val="14"/>
              </w:rPr>
              <w:t>§¶ºÔ²Ø² ¾òÞ ¦ êäÀ</w:t>
            </w:r>
          </w:p>
        </w:tc>
        <w:tc>
          <w:tcPr>
            <w:tcW w:w="1625" w:type="dxa"/>
            <w:gridSpan w:val="5"/>
            <w:vAlign w:val="center"/>
          </w:tcPr>
          <w:p w:rsidR="00A352E8" w:rsidRPr="00566643" w:rsidRDefault="00A352E8" w:rsidP="009C4702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5.276.040</w:t>
            </w:r>
          </w:p>
        </w:tc>
        <w:tc>
          <w:tcPr>
            <w:tcW w:w="1625" w:type="dxa"/>
            <w:gridSpan w:val="4"/>
            <w:vAlign w:val="center"/>
          </w:tcPr>
          <w:p w:rsidR="00A352E8" w:rsidRPr="00566643" w:rsidRDefault="00A352E8" w:rsidP="009C4702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5.276.040</w:t>
            </w:r>
          </w:p>
        </w:tc>
        <w:tc>
          <w:tcPr>
            <w:tcW w:w="1076" w:type="dxa"/>
            <w:gridSpan w:val="3"/>
            <w:vAlign w:val="center"/>
          </w:tcPr>
          <w:p w:rsidR="00A352E8" w:rsidRPr="00566643" w:rsidRDefault="00A352E8" w:rsidP="001B424B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1.055.208</w:t>
            </w:r>
          </w:p>
        </w:tc>
        <w:tc>
          <w:tcPr>
            <w:tcW w:w="1076" w:type="dxa"/>
            <w:gridSpan w:val="2"/>
            <w:vAlign w:val="center"/>
          </w:tcPr>
          <w:p w:rsidR="00A352E8" w:rsidRPr="00566643" w:rsidRDefault="00A352E8" w:rsidP="001B424B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1.055.208</w:t>
            </w:r>
          </w:p>
        </w:tc>
        <w:tc>
          <w:tcPr>
            <w:tcW w:w="1191" w:type="dxa"/>
            <w:gridSpan w:val="2"/>
            <w:vAlign w:val="center"/>
          </w:tcPr>
          <w:p w:rsidR="00A352E8" w:rsidRPr="00566643" w:rsidRDefault="00A352E8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6.331.248</w:t>
            </w:r>
          </w:p>
        </w:tc>
        <w:tc>
          <w:tcPr>
            <w:tcW w:w="1072" w:type="dxa"/>
            <w:vAlign w:val="center"/>
          </w:tcPr>
          <w:p w:rsidR="00A352E8" w:rsidRPr="00566643" w:rsidRDefault="00A352E8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6.331.248</w:t>
            </w:r>
          </w:p>
        </w:tc>
      </w:tr>
      <w:tr w:rsidR="00A352E8" w:rsidRPr="00566643">
        <w:trPr>
          <w:trHeight w:val="47"/>
        </w:trPr>
        <w:tc>
          <w:tcPr>
            <w:tcW w:w="1404" w:type="dxa"/>
            <w:gridSpan w:val="3"/>
            <w:vAlign w:val="center"/>
          </w:tcPr>
          <w:p w:rsidR="00A352E8" w:rsidRDefault="00A352E8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1911" w:type="dxa"/>
            <w:gridSpan w:val="5"/>
            <w:vAlign w:val="center"/>
          </w:tcPr>
          <w:p w:rsidR="00A352E8" w:rsidRDefault="00A352E8" w:rsidP="008D2F74">
            <w:pPr>
              <w:widowControl w:val="0"/>
              <w:jc w:val="center"/>
              <w:rPr>
                <w:rFonts w:ascii="Arial Armenian" w:hAnsi="Arial Armenian" w:cs="Arial Armenia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 w:cs="Arial Armenian"/>
                <w:b/>
                <w:bCs/>
                <w:sz w:val="14"/>
                <w:szCs w:val="14"/>
              </w:rPr>
              <w:t>§ìàôÈü²ê ¦ êäÀ</w:t>
            </w:r>
          </w:p>
        </w:tc>
        <w:tc>
          <w:tcPr>
            <w:tcW w:w="1625" w:type="dxa"/>
            <w:gridSpan w:val="5"/>
            <w:vAlign w:val="center"/>
          </w:tcPr>
          <w:p w:rsidR="00A352E8" w:rsidRPr="00566643" w:rsidRDefault="00A352E8" w:rsidP="008C45A4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4.742.320</w:t>
            </w:r>
          </w:p>
        </w:tc>
        <w:tc>
          <w:tcPr>
            <w:tcW w:w="1625" w:type="dxa"/>
            <w:gridSpan w:val="4"/>
            <w:vAlign w:val="center"/>
          </w:tcPr>
          <w:p w:rsidR="00A352E8" w:rsidRPr="00566643" w:rsidRDefault="00A352E8" w:rsidP="008C45A4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4.742.320</w:t>
            </w:r>
          </w:p>
        </w:tc>
        <w:tc>
          <w:tcPr>
            <w:tcW w:w="1076" w:type="dxa"/>
            <w:gridSpan w:val="3"/>
            <w:vAlign w:val="center"/>
          </w:tcPr>
          <w:p w:rsidR="00A352E8" w:rsidRPr="00566643" w:rsidRDefault="00A352E8" w:rsidP="00BF1A61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948.464</w:t>
            </w:r>
          </w:p>
        </w:tc>
        <w:tc>
          <w:tcPr>
            <w:tcW w:w="1076" w:type="dxa"/>
            <w:gridSpan w:val="2"/>
            <w:vAlign w:val="center"/>
          </w:tcPr>
          <w:p w:rsidR="00A352E8" w:rsidRPr="00566643" w:rsidRDefault="00A352E8" w:rsidP="00BF1A61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948.464</w:t>
            </w:r>
          </w:p>
        </w:tc>
        <w:tc>
          <w:tcPr>
            <w:tcW w:w="1191" w:type="dxa"/>
            <w:gridSpan w:val="2"/>
            <w:vAlign w:val="center"/>
          </w:tcPr>
          <w:p w:rsidR="00A352E8" w:rsidRPr="00566643" w:rsidRDefault="00A352E8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5.690.784</w:t>
            </w:r>
          </w:p>
        </w:tc>
        <w:tc>
          <w:tcPr>
            <w:tcW w:w="1072" w:type="dxa"/>
            <w:vAlign w:val="center"/>
          </w:tcPr>
          <w:p w:rsidR="00A352E8" w:rsidRPr="00566643" w:rsidRDefault="00A352E8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5.690.784</w:t>
            </w:r>
          </w:p>
        </w:tc>
      </w:tr>
      <w:tr w:rsidR="00A352E8" w:rsidRPr="00566643">
        <w:trPr>
          <w:trHeight w:val="290"/>
        </w:trPr>
        <w:tc>
          <w:tcPr>
            <w:tcW w:w="2399" w:type="dxa"/>
            <w:gridSpan w:val="4"/>
            <w:vAlign w:val="center"/>
          </w:tcPr>
          <w:p w:rsidR="00A352E8" w:rsidRPr="00566643" w:rsidRDefault="00A352E8" w:rsidP="009B1F67">
            <w:pPr>
              <w:widowControl w:val="0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Այլ տեղեկություններ</w:t>
            </w:r>
          </w:p>
        </w:tc>
        <w:tc>
          <w:tcPr>
            <w:tcW w:w="8581" w:type="dxa"/>
            <w:gridSpan w:val="21"/>
            <w:vAlign w:val="center"/>
          </w:tcPr>
          <w:p w:rsidR="00A352E8" w:rsidRPr="00566643" w:rsidRDefault="00A352E8" w:rsidP="009B1F67">
            <w:pPr>
              <w:widowControl w:val="0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Ծանոթություն` </w:t>
            </w:r>
          </w:p>
        </w:tc>
      </w:tr>
    </w:tbl>
    <w:p w:rsidR="00A352E8" w:rsidRDefault="00A352E8" w:rsidP="00704678">
      <w:pPr>
        <w:pStyle w:val="BodyTextIndent3"/>
        <w:spacing w:after="240" w:line="360" w:lineRule="auto"/>
        <w:ind w:firstLine="709"/>
        <w:rPr>
          <w:rFonts w:ascii="Arial Unicode" w:hAnsi="Arial Unicode" w:cs="Arial Unicode"/>
          <w:b w:val="0"/>
          <w:bCs w:val="0"/>
          <w:i w:val="0"/>
          <w:iCs w:val="0"/>
          <w:sz w:val="20"/>
          <w:szCs w:val="20"/>
          <w:u w:val="none"/>
          <w:lang w:val="af-ZA"/>
        </w:rPr>
      </w:pPr>
    </w:p>
    <w:tbl>
      <w:tblPr>
        <w:tblW w:w="10861" w:type="dxa"/>
        <w:tblInd w:w="-10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/>
      </w:tblPr>
      <w:tblGrid>
        <w:gridCol w:w="811"/>
        <w:gridCol w:w="1394"/>
        <w:gridCol w:w="21"/>
        <w:gridCol w:w="173"/>
        <w:gridCol w:w="143"/>
        <w:gridCol w:w="547"/>
        <w:gridCol w:w="10"/>
        <w:gridCol w:w="965"/>
        <w:gridCol w:w="647"/>
        <w:gridCol w:w="174"/>
        <w:gridCol w:w="686"/>
        <w:gridCol w:w="219"/>
        <w:gridCol w:w="896"/>
        <w:gridCol w:w="191"/>
        <w:gridCol w:w="151"/>
        <w:gridCol w:w="551"/>
        <w:gridCol w:w="165"/>
        <w:gridCol w:w="728"/>
        <w:gridCol w:w="365"/>
        <w:gridCol w:w="348"/>
        <w:gridCol w:w="103"/>
        <w:gridCol w:w="787"/>
        <w:gridCol w:w="786"/>
      </w:tblGrid>
      <w:tr w:rsidR="00A352E8" w:rsidRPr="00566643">
        <w:trPr>
          <w:trHeight w:val="162"/>
        </w:trPr>
        <w:tc>
          <w:tcPr>
            <w:tcW w:w="10861" w:type="dxa"/>
            <w:gridSpan w:val="23"/>
            <w:vAlign w:val="center"/>
          </w:tcPr>
          <w:p w:rsidR="00A352E8" w:rsidRPr="00566643" w:rsidRDefault="00A352E8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Տ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A352E8" w:rsidRPr="00566643">
        <w:trPr>
          <w:trHeight w:val="162"/>
        </w:trPr>
        <w:tc>
          <w:tcPr>
            <w:tcW w:w="811" w:type="dxa"/>
            <w:vMerge w:val="restart"/>
            <w:vAlign w:val="center"/>
          </w:tcPr>
          <w:p w:rsidR="00A352E8" w:rsidRPr="00566643" w:rsidRDefault="00A352E8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394" w:type="dxa"/>
            <w:vMerge w:val="restart"/>
            <w:vAlign w:val="center"/>
          </w:tcPr>
          <w:p w:rsidR="00A352E8" w:rsidRPr="00566643" w:rsidRDefault="00A352E8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Մասնակցի անվանումը</w:t>
            </w:r>
          </w:p>
        </w:tc>
        <w:tc>
          <w:tcPr>
            <w:tcW w:w="8656" w:type="dxa"/>
            <w:gridSpan w:val="21"/>
            <w:vAlign w:val="center"/>
          </w:tcPr>
          <w:p w:rsidR="00A352E8" w:rsidRPr="00566643" w:rsidRDefault="00A352E8" w:rsidP="00420EC0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  <w:t>Գնահատման արդյունքները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(բավարար կամ անբավարար)</w:t>
            </w:r>
          </w:p>
        </w:tc>
      </w:tr>
      <w:tr w:rsidR="00A352E8" w:rsidRPr="00566643">
        <w:trPr>
          <w:trHeight w:val="145"/>
        </w:trPr>
        <w:tc>
          <w:tcPr>
            <w:tcW w:w="811" w:type="dxa"/>
            <w:vMerge/>
            <w:vAlign w:val="center"/>
          </w:tcPr>
          <w:p w:rsidR="00A352E8" w:rsidRPr="00566643" w:rsidRDefault="00A352E8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394" w:type="dxa"/>
            <w:vMerge/>
            <w:vAlign w:val="center"/>
          </w:tcPr>
          <w:p w:rsidR="00A352E8" w:rsidRPr="00566643" w:rsidRDefault="00A352E8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894" w:type="dxa"/>
            <w:gridSpan w:val="5"/>
            <w:vAlign w:val="center"/>
          </w:tcPr>
          <w:p w:rsidR="00A352E8" w:rsidRPr="00566643" w:rsidRDefault="00A352E8" w:rsidP="00416313">
            <w:pPr>
              <w:widowControl w:val="0"/>
              <w:rPr>
                <w:rFonts w:ascii="Arial Unicode" w:hAnsi="Arial Unicode" w:cs="Arial Unicode"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612" w:type="dxa"/>
            <w:gridSpan w:val="2"/>
            <w:vAlign w:val="center"/>
          </w:tcPr>
          <w:p w:rsidR="00A352E8" w:rsidRPr="00566643" w:rsidRDefault="00A352E8" w:rsidP="00416313">
            <w:pPr>
              <w:widowControl w:val="0"/>
              <w:rPr>
                <w:rFonts w:ascii="Arial Unicode" w:hAnsi="Arial Unicode" w:cs="Arial Unicode"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color w:val="000000"/>
                <w:sz w:val="14"/>
                <w:szCs w:val="14"/>
              </w:rPr>
              <w:t>Հրավեր</w:t>
            </w:r>
            <w:r w:rsidRPr="00566643">
              <w:rPr>
                <w:rFonts w:ascii="Arial Unicode" w:hAnsi="Arial Unicode" w:cs="Arial Unicode"/>
                <w:b/>
                <w:bCs/>
                <w:color w:val="000000"/>
                <w:sz w:val="14"/>
                <w:szCs w:val="14"/>
              </w:rPr>
              <w:t>ով պա-հանջվող փաստա-թղթերի առկա-յությունը</w:t>
            </w:r>
          </w:p>
        </w:tc>
        <w:tc>
          <w:tcPr>
            <w:tcW w:w="1079" w:type="dxa"/>
            <w:gridSpan w:val="3"/>
            <w:vAlign w:val="center"/>
          </w:tcPr>
          <w:p w:rsidR="00A352E8" w:rsidRPr="00566643" w:rsidRDefault="00A352E8" w:rsidP="00416313">
            <w:pPr>
              <w:widowControl w:val="0"/>
              <w:rPr>
                <w:rFonts w:ascii="Arial Unicode" w:hAnsi="Arial Unicode" w:cs="Arial Unicode"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color w:val="000000"/>
                <w:sz w:val="14"/>
                <w:szCs w:val="14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896" w:type="dxa"/>
            <w:vAlign w:val="center"/>
          </w:tcPr>
          <w:p w:rsidR="00A352E8" w:rsidRPr="00566643" w:rsidRDefault="00A352E8" w:rsidP="00416313">
            <w:pPr>
              <w:widowControl w:val="0"/>
              <w:rPr>
                <w:rFonts w:ascii="Arial Unicode" w:hAnsi="Arial Unicode" w:cs="Arial Unicode"/>
                <w:b/>
                <w:bCs/>
                <w:color w:val="000000"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color w:val="000000"/>
                <w:sz w:val="14"/>
                <w:szCs w:val="14"/>
              </w:rPr>
              <w:t xml:space="preserve">Մասնա-գիտա-կան գոր-ծունեութ-յուն </w:t>
            </w:r>
          </w:p>
        </w:tc>
        <w:tc>
          <w:tcPr>
            <w:tcW w:w="893" w:type="dxa"/>
            <w:gridSpan w:val="3"/>
            <w:vAlign w:val="center"/>
          </w:tcPr>
          <w:p w:rsidR="00A352E8" w:rsidRPr="00566643" w:rsidRDefault="00A352E8" w:rsidP="00416313">
            <w:pPr>
              <w:widowControl w:val="0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893" w:type="dxa"/>
            <w:gridSpan w:val="2"/>
            <w:vAlign w:val="center"/>
          </w:tcPr>
          <w:p w:rsidR="00A352E8" w:rsidRPr="00566643" w:rsidRDefault="00A352E8" w:rsidP="00416313">
            <w:pPr>
              <w:widowControl w:val="0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Ֆինա-նսական միջոցներ </w:t>
            </w:r>
          </w:p>
        </w:tc>
        <w:tc>
          <w:tcPr>
            <w:tcW w:w="713" w:type="dxa"/>
            <w:gridSpan w:val="2"/>
            <w:vAlign w:val="center"/>
          </w:tcPr>
          <w:p w:rsidR="00A352E8" w:rsidRPr="00566643" w:rsidRDefault="00A352E8" w:rsidP="00416313">
            <w:pPr>
              <w:widowControl w:val="0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Տեխնի-կական միջոց-ներ</w:t>
            </w:r>
          </w:p>
        </w:tc>
        <w:tc>
          <w:tcPr>
            <w:tcW w:w="890" w:type="dxa"/>
            <w:gridSpan w:val="2"/>
            <w:vAlign w:val="center"/>
          </w:tcPr>
          <w:p w:rsidR="00A352E8" w:rsidRPr="00566643" w:rsidRDefault="00A352E8" w:rsidP="00416313">
            <w:pPr>
              <w:widowControl w:val="0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786" w:type="dxa"/>
            <w:vAlign w:val="center"/>
          </w:tcPr>
          <w:p w:rsidR="00A352E8" w:rsidRPr="00566643" w:rsidRDefault="00A352E8" w:rsidP="00416313">
            <w:pPr>
              <w:widowControl w:val="0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Գնային առաջարկ</w:t>
            </w:r>
          </w:p>
        </w:tc>
      </w:tr>
      <w:tr w:rsidR="00A352E8" w:rsidRPr="00566643">
        <w:trPr>
          <w:trHeight w:val="360"/>
        </w:trPr>
        <w:tc>
          <w:tcPr>
            <w:tcW w:w="811" w:type="dxa"/>
          </w:tcPr>
          <w:p w:rsidR="00A352E8" w:rsidRPr="00566643" w:rsidRDefault="00A352E8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394" w:type="dxa"/>
            <w:vAlign w:val="center"/>
          </w:tcPr>
          <w:p w:rsidR="00A352E8" w:rsidRPr="00117BC1" w:rsidRDefault="00A352E8" w:rsidP="003A5914">
            <w:pPr>
              <w:widowControl w:val="0"/>
              <w:jc w:val="center"/>
              <w:rPr>
                <w:rFonts w:ascii="Arial Armenian" w:hAnsi="Arial Armenian" w:cs="Arial Armenian"/>
                <w:b/>
                <w:bCs/>
                <w:sz w:val="14"/>
                <w:szCs w:val="14"/>
              </w:rPr>
            </w:pPr>
          </w:p>
        </w:tc>
        <w:tc>
          <w:tcPr>
            <w:tcW w:w="894" w:type="dxa"/>
            <w:gridSpan w:val="5"/>
          </w:tcPr>
          <w:p w:rsidR="00A352E8" w:rsidRPr="00566643" w:rsidRDefault="00A352E8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612" w:type="dxa"/>
            <w:gridSpan w:val="2"/>
          </w:tcPr>
          <w:p w:rsidR="00A352E8" w:rsidRPr="00566643" w:rsidRDefault="00A352E8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079" w:type="dxa"/>
            <w:gridSpan w:val="3"/>
          </w:tcPr>
          <w:p w:rsidR="00A352E8" w:rsidRPr="00566643" w:rsidRDefault="00A352E8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896" w:type="dxa"/>
          </w:tcPr>
          <w:p w:rsidR="00A352E8" w:rsidRPr="00566643" w:rsidRDefault="00A352E8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893" w:type="dxa"/>
            <w:gridSpan w:val="3"/>
          </w:tcPr>
          <w:p w:rsidR="00A352E8" w:rsidRPr="00566643" w:rsidRDefault="00A352E8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893" w:type="dxa"/>
            <w:gridSpan w:val="2"/>
          </w:tcPr>
          <w:p w:rsidR="00A352E8" w:rsidRPr="00566643" w:rsidRDefault="00A352E8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713" w:type="dxa"/>
            <w:gridSpan w:val="2"/>
          </w:tcPr>
          <w:p w:rsidR="00A352E8" w:rsidRPr="00566643" w:rsidRDefault="00A352E8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890" w:type="dxa"/>
            <w:gridSpan w:val="2"/>
          </w:tcPr>
          <w:p w:rsidR="00A352E8" w:rsidRPr="00566643" w:rsidRDefault="00A352E8" w:rsidP="007B6F9E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786" w:type="dxa"/>
          </w:tcPr>
          <w:p w:rsidR="00A352E8" w:rsidRPr="00566643" w:rsidRDefault="00A352E8" w:rsidP="007B6F9E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</w:tr>
      <w:tr w:rsidR="00A352E8" w:rsidRPr="00566643">
        <w:trPr>
          <w:trHeight w:val="40"/>
        </w:trPr>
        <w:tc>
          <w:tcPr>
            <w:tcW w:w="811" w:type="dxa"/>
          </w:tcPr>
          <w:p w:rsidR="00A352E8" w:rsidRPr="00566643" w:rsidRDefault="00A352E8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1394" w:type="dxa"/>
          </w:tcPr>
          <w:p w:rsidR="00A352E8" w:rsidRPr="007B6F9E" w:rsidRDefault="00A352E8" w:rsidP="00416313">
            <w:pPr>
              <w:widowControl w:val="0"/>
              <w:jc w:val="center"/>
              <w:rPr>
                <w:rFonts w:ascii="Arial Armenian" w:hAnsi="Arial Armenian" w:cs="Arial Armenian"/>
                <w:b/>
                <w:bCs/>
                <w:sz w:val="14"/>
                <w:szCs w:val="14"/>
              </w:rPr>
            </w:pPr>
          </w:p>
        </w:tc>
        <w:tc>
          <w:tcPr>
            <w:tcW w:w="894" w:type="dxa"/>
            <w:gridSpan w:val="5"/>
          </w:tcPr>
          <w:p w:rsidR="00A352E8" w:rsidRPr="00566643" w:rsidRDefault="00A352E8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612" w:type="dxa"/>
            <w:gridSpan w:val="2"/>
          </w:tcPr>
          <w:p w:rsidR="00A352E8" w:rsidRPr="00566643" w:rsidRDefault="00A352E8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079" w:type="dxa"/>
            <w:gridSpan w:val="3"/>
          </w:tcPr>
          <w:p w:rsidR="00A352E8" w:rsidRPr="00566643" w:rsidRDefault="00A352E8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896" w:type="dxa"/>
          </w:tcPr>
          <w:p w:rsidR="00A352E8" w:rsidRPr="00566643" w:rsidRDefault="00A352E8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893" w:type="dxa"/>
            <w:gridSpan w:val="3"/>
          </w:tcPr>
          <w:p w:rsidR="00A352E8" w:rsidRPr="00566643" w:rsidRDefault="00A352E8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893" w:type="dxa"/>
            <w:gridSpan w:val="2"/>
          </w:tcPr>
          <w:p w:rsidR="00A352E8" w:rsidRPr="00566643" w:rsidRDefault="00A352E8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713" w:type="dxa"/>
            <w:gridSpan w:val="2"/>
          </w:tcPr>
          <w:p w:rsidR="00A352E8" w:rsidRPr="00566643" w:rsidRDefault="00A352E8" w:rsidP="007B6F9E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890" w:type="dxa"/>
            <w:gridSpan w:val="2"/>
          </w:tcPr>
          <w:p w:rsidR="00A352E8" w:rsidRPr="00566643" w:rsidRDefault="00A352E8" w:rsidP="007B6F9E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786" w:type="dxa"/>
          </w:tcPr>
          <w:p w:rsidR="00A352E8" w:rsidRPr="00566643" w:rsidRDefault="00A352E8" w:rsidP="007B6F9E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</w:tr>
      <w:tr w:rsidR="00A352E8" w:rsidRPr="00566643">
        <w:trPr>
          <w:trHeight w:val="347"/>
        </w:trPr>
        <w:tc>
          <w:tcPr>
            <w:tcW w:w="2399" w:type="dxa"/>
            <w:gridSpan w:val="4"/>
            <w:vAlign w:val="center"/>
          </w:tcPr>
          <w:p w:rsidR="00A352E8" w:rsidRPr="00566643" w:rsidRDefault="00A352E8" w:rsidP="00416313">
            <w:pPr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Այլ տեղեկություններ</w:t>
            </w:r>
          </w:p>
        </w:tc>
        <w:tc>
          <w:tcPr>
            <w:tcW w:w="8462" w:type="dxa"/>
            <w:gridSpan w:val="19"/>
            <w:vAlign w:val="center"/>
          </w:tcPr>
          <w:p w:rsidR="00A352E8" w:rsidRPr="00566643" w:rsidRDefault="00A352E8" w:rsidP="00416313">
            <w:pPr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Ծանոթություն` </w:t>
            </w:r>
            <w:r w:rsidRPr="00566643">
              <w:rPr>
                <w:rFonts w:ascii="Arial Unicode" w:hAnsi="Arial Unicode" w:cs="Arial Unicode"/>
                <w:sz w:val="14"/>
                <w:szCs w:val="14"/>
              </w:rPr>
              <w:t>Հայտերի մերժման այլ հիմքեր։</w:t>
            </w:r>
          </w:p>
        </w:tc>
      </w:tr>
      <w:tr w:rsidR="00A352E8" w:rsidRPr="00566643">
        <w:trPr>
          <w:trHeight w:val="290"/>
        </w:trPr>
        <w:tc>
          <w:tcPr>
            <w:tcW w:w="10861" w:type="dxa"/>
            <w:gridSpan w:val="23"/>
            <w:shd w:val="clear" w:color="auto" w:fill="99CCFF"/>
            <w:vAlign w:val="center"/>
          </w:tcPr>
          <w:p w:rsidR="00A352E8" w:rsidRPr="00566643" w:rsidRDefault="00A352E8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</w:tr>
      <w:tr w:rsidR="00A352E8" w:rsidRPr="00566643">
        <w:trPr>
          <w:trHeight w:val="151"/>
        </w:trPr>
        <w:tc>
          <w:tcPr>
            <w:tcW w:w="811" w:type="dxa"/>
            <w:vMerge w:val="restart"/>
            <w:vAlign w:val="center"/>
          </w:tcPr>
          <w:p w:rsidR="00A352E8" w:rsidRPr="00566643" w:rsidRDefault="00A352E8" w:rsidP="00416313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415" w:type="dxa"/>
            <w:gridSpan w:val="2"/>
            <w:vMerge w:val="restart"/>
            <w:vAlign w:val="center"/>
          </w:tcPr>
          <w:p w:rsidR="00A352E8" w:rsidRPr="00566643" w:rsidRDefault="00A352E8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Ընտրված մասնակիցը</w:t>
            </w:r>
          </w:p>
        </w:tc>
        <w:tc>
          <w:tcPr>
            <w:tcW w:w="8635" w:type="dxa"/>
            <w:gridSpan w:val="20"/>
            <w:vAlign w:val="center"/>
          </w:tcPr>
          <w:p w:rsidR="00A352E8" w:rsidRPr="00566643" w:rsidRDefault="00A352E8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Պ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այմանագ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րի</w:t>
            </w:r>
          </w:p>
        </w:tc>
      </w:tr>
      <w:tr w:rsidR="00A352E8" w:rsidRPr="00566643">
        <w:trPr>
          <w:trHeight w:val="239"/>
        </w:trPr>
        <w:tc>
          <w:tcPr>
            <w:tcW w:w="811" w:type="dxa"/>
            <w:vMerge/>
            <w:vAlign w:val="center"/>
          </w:tcPr>
          <w:p w:rsidR="00A352E8" w:rsidRPr="00566643" w:rsidRDefault="00A352E8" w:rsidP="00416313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415" w:type="dxa"/>
            <w:gridSpan w:val="2"/>
            <w:vMerge/>
            <w:vAlign w:val="center"/>
          </w:tcPr>
          <w:p w:rsidR="00A352E8" w:rsidRPr="00566643" w:rsidRDefault="00A352E8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838" w:type="dxa"/>
            <w:gridSpan w:val="5"/>
            <w:vMerge w:val="restart"/>
            <w:vAlign w:val="center"/>
          </w:tcPr>
          <w:p w:rsidR="00A352E8" w:rsidRPr="00566643" w:rsidRDefault="00A352E8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Պայմանագրի համարը</w:t>
            </w:r>
          </w:p>
        </w:tc>
        <w:tc>
          <w:tcPr>
            <w:tcW w:w="1507" w:type="dxa"/>
            <w:gridSpan w:val="3"/>
            <w:vMerge w:val="restart"/>
            <w:vAlign w:val="center"/>
          </w:tcPr>
          <w:p w:rsidR="00A352E8" w:rsidRPr="00566643" w:rsidRDefault="00A352E8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Կնքման ամսաթիվը</w:t>
            </w:r>
          </w:p>
        </w:tc>
        <w:tc>
          <w:tcPr>
            <w:tcW w:w="1115" w:type="dxa"/>
            <w:gridSpan w:val="2"/>
            <w:vMerge w:val="restart"/>
            <w:vAlign w:val="center"/>
          </w:tcPr>
          <w:p w:rsidR="00A352E8" w:rsidRPr="00566643" w:rsidRDefault="00A352E8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58" w:type="dxa"/>
            <w:gridSpan w:val="4"/>
            <w:vMerge w:val="restart"/>
            <w:vAlign w:val="center"/>
          </w:tcPr>
          <w:p w:rsidR="00A352E8" w:rsidRPr="00566643" w:rsidRDefault="00A352E8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Կանխա-վճարի չափը</w:t>
            </w:r>
          </w:p>
        </w:tc>
        <w:tc>
          <w:tcPr>
            <w:tcW w:w="3117" w:type="dxa"/>
            <w:gridSpan w:val="6"/>
            <w:vAlign w:val="center"/>
          </w:tcPr>
          <w:p w:rsidR="00A352E8" w:rsidRPr="00566643" w:rsidRDefault="00A352E8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Գինը</w:t>
            </w:r>
          </w:p>
        </w:tc>
      </w:tr>
      <w:tr w:rsidR="00A352E8" w:rsidRPr="00566643">
        <w:trPr>
          <w:trHeight w:val="240"/>
        </w:trPr>
        <w:tc>
          <w:tcPr>
            <w:tcW w:w="811" w:type="dxa"/>
            <w:vMerge/>
            <w:vAlign w:val="center"/>
          </w:tcPr>
          <w:p w:rsidR="00A352E8" w:rsidRPr="00566643" w:rsidRDefault="00A352E8" w:rsidP="00416313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415" w:type="dxa"/>
            <w:gridSpan w:val="2"/>
            <w:vMerge/>
            <w:vAlign w:val="center"/>
          </w:tcPr>
          <w:p w:rsidR="00A352E8" w:rsidRPr="00566643" w:rsidRDefault="00A352E8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838" w:type="dxa"/>
            <w:gridSpan w:val="5"/>
            <w:vMerge/>
            <w:vAlign w:val="center"/>
          </w:tcPr>
          <w:p w:rsidR="00A352E8" w:rsidRPr="00566643" w:rsidRDefault="00A352E8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507" w:type="dxa"/>
            <w:gridSpan w:val="3"/>
            <w:vMerge/>
            <w:vAlign w:val="center"/>
          </w:tcPr>
          <w:p w:rsidR="00A352E8" w:rsidRPr="00566643" w:rsidRDefault="00A352E8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115" w:type="dxa"/>
            <w:gridSpan w:val="2"/>
            <w:vMerge/>
            <w:vAlign w:val="center"/>
          </w:tcPr>
          <w:p w:rsidR="00A352E8" w:rsidRPr="00566643" w:rsidRDefault="00A352E8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058" w:type="dxa"/>
            <w:gridSpan w:val="4"/>
            <w:vMerge/>
            <w:vAlign w:val="center"/>
          </w:tcPr>
          <w:p w:rsidR="00A352E8" w:rsidRPr="00566643" w:rsidRDefault="00A352E8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3117" w:type="dxa"/>
            <w:gridSpan w:val="6"/>
            <w:vAlign w:val="center"/>
          </w:tcPr>
          <w:p w:rsidR="00A352E8" w:rsidRPr="00566643" w:rsidRDefault="00A352E8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/արժույթը/</w:t>
            </w:r>
          </w:p>
        </w:tc>
      </w:tr>
      <w:tr w:rsidR="00A352E8" w:rsidRPr="00566643">
        <w:trPr>
          <w:trHeight w:val="265"/>
        </w:trPr>
        <w:tc>
          <w:tcPr>
            <w:tcW w:w="811" w:type="dxa"/>
            <w:vMerge/>
            <w:vAlign w:val="center"/>
          </w:tcPr>
          <w:p w:rsidR="00A352E8" w:rsidRPr="00566643" w:rsidRDefault="00A352E8" w:rsidP="00416313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415" w:type="dxa"/>
            <w:gridSpan w:val="2"/>
            <w:vMerge/>
            <w:vAlign w:val="center"/>
          </w:tcPr>
          <w:p w:rsidR="00A352E8" w:rsidRPr="00566643" w:rsidRDefault="00A352E8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838" w:type="dxa"/>
            <w:gridSpan w:val="5"/>
            <w:vMerge/>
            <w:vAlign w:val="center"/>
          </w:tcPr>
          <w:p w:rsidR="00A352E8" w:rsidRPr="00566643" w:rsidRDefault="00A352E8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507" w:type="dxa"/>
            <w:gridSpan w:val="3"/>
            <w:vMerge/>
            <w:vAlign w:val="center"/>
          </w:tcPr>
          <w:p w:rsidR="00A352E8" w:rsidRPr="00566643" w:rsidRDefault="00A352E8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115" w:type="dxa"/>
            <w:gridSpan w:val="2"/>
            <w:vMerge/>
            <w:vAlign w:val="center"/>
          </w:tcPr>
          <w:p w:rsidR="00A352E8" w:rsidRPr="00566643" w:rsidRDefault="00A352E8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058" w:type="dxa"/>
            <w:gridSpan w:val="4"/>
            <w:vMerge/>
            <w:vAlign w:val="center"/>
          </w:tcPr>
          <w:p w:rsidR="00A352E8" w:rsidRPr="00566643" w:rsidRDefault="00A352E8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544" w:type="dxa"/>
            <w:gridSpan w:val="4"/>
            <w:vAlign w:val="center"/>
          </w:tcPr>
          <w:p w:rsidR="00A352E8" w:rsidRPr="00566643" w:rsidRDefault="00A352E8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Ընթացիկ տարվա</w:t>
            </w:r>
          </w:p>
        </w:tc>
        <w:tc>
          <w:tcPr>
            <w:tcW w:w="1573" w:type="dxa"/>
            <w:gridSpan w:val="2"/>
            <w:vAlign w:val="center"/>
          </w:tcPr>
          <w:p w:rsidR="00A352E8" w:rsidRPr="00566643" w:rsidRDefault="00A352E8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Ընդհանուր</w:t>
            </w:r>
            <w:r w:rsidRPr="00566643">
              <w:rPr>
                <w:rStyle w:val="FootnoteReference"/>
                <w:rFonts w:ascii="Arial Unicode" w:hAnsi="Arial Unicode" w:cs="Arial Unicode"/>
                <w:b/>
                <w:bCs/>
                <w:sz w:val="14"/>
                <w:szCs w:val="14"/>
              </w:rPr>
              <w:footnoteReference w:id="8"/>
            </w:r>
          </w:p>
        </w:tc>
      </w:tr>
      <w:tr w:rsidR="00A352E8" w:rsidRPr="00566643">
        <w:trPr>
          <w:trHeight w:val="147"/>
        </w:trPr>
        <w:tc>
          <w:tcPr>
            <w:tcW w:w="811" w:type="dxa"/>
            <w:vAlign w:val="center"/>
          </w:tcPr>
          <w:p w:rsidR="00A352E8" w:rsidRPr="00566643" w:rsidRDefault="00A352E8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415" w:type="dxa"/>
            <w:gridSpan w:val="2"/>
            <w:vAlign w:val="center"/>
          </w:tcPr>
          <w:p w:rsidR="00A352E8" w:rsidRPr="00117BC1" w:rsidRDefault="00A352E8" w:rsidP="00416313">
            <w:pPr>
              <w:widowControl w:val="0"/>
              <w:jc w:val="center"/>
              <w:rPr>
                <w:rFonts w:ascii="Arial Armenian" w:hAnsi="Arial Armenian" w:cs="Arial Armenia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 w:cs="Arial Armenian"/>
                <w:b/>
                <w:bCs/>
                <w:sz w:val="14"/>
                <w:szCs w:val="14"/>
              </w:rPr>
              <w:t>§ìàôÈü²ê¦ êäÀ</w:t>
            </w:r>
          </w:p>
        </w:tc>
        <w:tc>
          <w:tcPr>
            <w:tcW w:w="1838" w:type="dxa"/>
            <w:gridSpan w:val="5"/>
            <w:vAlign w:val="center"/>
          </w:tcPr>
          <w:p w:rsidR="00A352E8" w:rsidRPr="00ED7979" w:rsidRDefault="00A352E8" w:rsidP="001E497A">
            <w:pPr>
              <w:widowControl w:val="0"/>
              <w:jc w:val="center"/>
              <w:rPr>
                <w:rFonts w:ascii="Arial Armenian" w:hAnsi="Arial Armenian" w:cs="Arial Armenian"/>
                <w:b/>
                <w:bCs/>
                <w:sz w:val="16"/>
                <w:szCs w:val="16"/>
              </w:rPr>
            </w:pPr>
            <w:r>
              <w:rPr>
                <w:rFonts w:ascii="Arial Armenian" w:hAnsi="Arial Armenian" w:cs="Arial Armenian"/>
                <w:b/>
                <w:bCs/>
                <w:sz w:val="16"/>
                <w:szCs w:val="16"/>
              </w:rPr>
              <w:t>¾¾Ðú-161</w:t>
            </w:r>
          </w:p>
        </w:tc>
        <w:tc>
          <w:tcPr>
            <w:tcW w:w="1507" w:type="dxa"/>
            <w:gridSpan w:val="3"/>
            <w:vAlign w:val="center"/>
          </w:tcPr>
          <w:p w:rsidR="00A352E8" w:rsidRPr="00ED7979" w:rsidRDefault="00A352E8" w:rsidP="00ED7979">
            <w:pPr>
              <w:widowControl w:val="0"/>
              <w:jc w:val="center"/>
              <w:rPr>
                <w:rFonts w:ascii="Arial Armenian" w:hAnsi="Arial Armenian" w:cs="Arial Armenia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 w:cs="Arial Armenian"/>
                <w:b/>
                <w:bCs/>
                <w:sz w:val="14"/>
                <w:szCs w:val="14"/>
              </w:rPr>
              <w:t>04.03.2014Ã.</w:t>
            </w:r>
          </w:p>
        </w:tc>
        <w:tc>
          <w:tcPr>
            <w:tcW w:w="1115" w:type="dxa"/>
            <w:gridSpan w:val="2"/>
            <w:vAlign w:val="center"/>
          </w:tcPr>
          <w:p w:rsidR="00A352E8" w:rsidRPr="00C3473D" w:rsidRDefault="00A352E8" w:rsidP="00181116">
            <w:pPr>
              <w:widowControl w:val="0"/>
              <w:jc w:val="center"/>
              <w:rPr>
                <w:rFonts w:ascii="Arial Armenian" w:hAnsi="Arial Armenian" w:cs="Arial Armenian"/>
                <w:b/>
                <w:bCs/>
                <w:color w:val="000000"/>
                <w:sz w:val="14"/>
                <w:szCs w:val="14"/>
              </w:rPr>
            </w:pPr>
            <w:r w:rsidRPr="00C3473D">
              <w:rPr>
                <w:rFonts w:ascii="Arial Armenian" w:hAnsi="Arial Armenian" w:cs="Arial Armenian"/>
                <w:b/>
                <w:bCs/>
                <w:color w:val="000000"/>
                <w:sz w:val="14"/>
                <w:szCs w:val="14"/>
              </w:rPr>
              <w:t>Ù³ñïÇ 31</w:t>
            </w:r>
          </w:p>
        </w:tc>
        <w:tc>
          <w:tcPr>
            <w:tcW w:w="1058" w:type="dxa"/>
            <w:gridSpan w:val="4"/>
            <w:vAlign w:val="center"/>
          </w:tcPr>
          <w:p w:rsidR="00A352E8" w:rsidRPr="00566643" w:rsidRDefault="00A352E8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544" w:type="dxa"/>
            <w:gridSpan w:val="4"/>
            <w:vAlign w:val="center"/>
          </w:tcPr>
          <w:p w:rsidR="00A352E8" w:rsidRPr="005D5ED6" w:rsidRDefault="00A352E8" w:rsidP="00416313">
            <w:pPr>
              <w:widowControl w:val="0"/>
              <w:jc w:val="center"/>
              <w:rPr>
                <w:rFonts w:ascii="Arial Armenian" w:hAnsi="Arial Armenian" w:cs="Arial Armenian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5.690.784</w:t>
            </w:r>
            <w:r>
              <w:rPr>
                <w:rFonts w:ascii="Arial Armenian" w:hAnsi="Arial Armenian" w:cs="Arial Armenian"/>
                <w:b/>
                <w:bCs/>
                <w:sz w:val="14"/>
                <w:szCs w:val="14"/>
              </w:rPr>
              <w:t xml:space="preserve"> ÐÐ ¹ñ³Ù</w:t>
            </w:r>
          </w:p>
        </w:tc>
        <w:tc>
          <w:tcPr>
            <w:tcW w:w="1573" w:type="dxa"/>
            <w:gridSpan w:val="2"/>
            <w:vAlign w:val="center"/>
          </w:tcPr>
          <w:p w:rsidR="00A352E8" w:rsidRPr="00566643" w:rsidRDefault="00A352E8" w:rsidP="00181879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5.690.784</w:t>
            </w:r>
            <w:r>
              <w:rPr>
                <w:rFonts w:ascii="Arial Armenian" w:hAnsi="Arial Armenian" w:cs="Arial Armenian"/>
                <w:b/>
                <w:bCs/>
                <w:sz w:val="14"/>
                <w:szCs w:val="14"/>
              </w:rPr>
              <w:t xml:space="preserve"> ÐÐ ¹ñ³Ù</w:t>
            </w:r>
          </w:p>
        </w:tc>
      </w:tr>
      <w:tr w:rsidR="00A352E8" w:rsidRPr="00566643">
        <w:trPr>
          <w:trHeight w:val="151"/>
        </w:trPr>
        <w:tc>
          <w:tcPr>
            <w:tcW w:w="10861" w:type="dxa"/>
            <w:gridSpan w:val="23"/>
            <w:vAlign w:val="center"/>
          </w:tcPr>
          <w:p w:rsidR="00A352E8" w:rsidRPr="00566643" w:rsidRDefault="00A352E8" w:rsidP="00416313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A352E8" w:rsidRPr="00566643">
        <w:trPr>
          <w:trHeight w:val="126"/>
        </w:trPr>
        <w:tc>
          <w:tcPr>
            <w:tcW w:w="811" w:type="dxa"/>
            <w:vAlign w:val="center"/>
          </w:tcPr>
          <w:p w:rsidR="00A352E8" w:rsidRPr="00566643" w:rsidRDefault="00A352E8" w:rsidP="00416313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415" w:type="dxa"/>
            <w:gridSpan w:val="2"/>
            <w:vAlign w:val="center"/>
          </w:tcPr>
          <w:p w:rsidR="00A352E8" w:rsidRPr="00566643" w:rsidRDefault="00A352E8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Ընտրված մասնակիցը</w:t>
            </w:r>
          </w:p>
        </w:tc>
        <w:tc>
          <w:tcPr>
            <w:tcW w:w="2659" w:type="dxa"/>
            <w:gridSpan w:val="7"/>
            <w:vAlign w:val="center"/>
          </w:tcPr>
          <w:p w:rsidR="00A352E8" w:rsidRPr="00566643" w:rsidRDefault="00A352E8" w:rsidP="00416313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Հասցե, հեռ.</w:t>
            </w:r>
          </w:p>
        </w:tc>
        <w:tc>
          <w:tcPr>
            <w:tcW w:w="1992" w:type="dxa"/>
            <w:gridSpan w:val="4"/>
            <w:vAlign w:val="center"/>
          </w:tcPr>
          <w:p w:rsidR="00A352E8" w:rsidRPr="00566643" w:rsidRDefault="00A352E8" w:rsidP="00416313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Էլ.-փոստ</w:t>
            </w:r>
          </w:p>
        </w:tc>
        <w:tc>
          <w:tcPr>
            <w:tcW w:w="1960" w:type="dxa"/>
            <w:gridSpan w:val="5"/>
            <w:vAlign w:val="center"/>
          </w:tcPr>
          <w:p w:rsidR="00A352E8" w:rsidRPr="00566643" w:rsidRDefault="00A352E8" w:rsidP="00416313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Բանկային հաշիվը</w:t>
            </w:r>
          </w:p>
        </w:tc>
        <w:tc>
          <w:tcPr>
            <w:tcW w:w="2024" w:type="dxa"/>
            <w:gridSpan w:val="4"/>
            <w:vAlign w:val="center"/>
          </w:tcPr>
          <w:p w:rsidR="00A352E8" w:rsidRPr="00566643" w:rsidRDefault="00A352E8" w:rsidP="00416313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ՀՎՀՀ</w:t>
            </w:r>
            <w:r w:rsidRPr="00566643">
              <w:rPr>
                <w:rStyle w:val="FootnoteReference"/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  <w:footnoteReference w:id="9"/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A352E8" w:rsidRPr="00C3473D">
        <w:trPr>
          <w:trHeight w:val="156"/>
        </w:trPr>
        <w:tc>
          <w:tcPr>
            <w:tcW w:w="811" w:type="dxa"/>
            <w:vAlign w:val="center"/>
          </w:tcPr>
          <w:p w:rsidR="00A352E8" w:rsidRPr="00566643" w:rsidRDefault="00A352E8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  <w:t>1</w:t>
            </w:r>
          </w:p>
        </w:tc>
        <w:tc>
          <w:tcPr>
            <w:tcW w:w="1415" w:type="dxa"/>
            <w:gridSpan w:val="2"/>
            <w:vAlign w:val="center"/>
          </w:tcPr>
          <w:p w:rsidR="00A352E8" w:rsidRPr="001355F0" w:rsidRDefault="00A352E8" w:rsidP="00416313">
            <w:pPr>
              <w:widowControl w:val="0"/>
              <w:jc w:val="center"/>
              <w:rPr>
                <w:rFonts w:ascii="Arial Armenian" w:hAnsi="Arial Armenian" w:cs="Arial Armenian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Arial Armenian" w:hAnsi="Arial Armenian" w:cs="Arial Armenian"/>
                <w:b/>
                <w:bCs/>
                <w:sz w:val="14"/>
                <w:szCs w:val="14"/>
              </w:rPr>
              <w:t>§ìàôÈü²ê¦ êäÀ</w:t>
            </w:r>
          </w:p>
        </w:tc>
        <w:tc>
          <w:tcPr>
            <w:tcW w:w="2659" w:type="dxa"/>
            <w:gridSpan w:val="7"/>
            <w:vAlign w:val="center"/>
          </w:tcPr>
          <w:p w:rsidR="00A352E8" w:rsidRPr="00C3473D" w:rsidRDefault="00A352E8" w:rsidP="004962EB">
            <w:pPr>
              <w:widowControl w:val="0"/>
              <w:jc w:val="center"/>
              <w:rPr>
                <w:rFonts w:ascii="Arial Armenian" w:hAnsi="Arial Armenian" w:cs="Arial Armenian"/>
                <w:b/>
                <w:bCs/>
                <w:sz w:val="16"/>
                <w:szCs w:val="16"/>
                <w:lang w:val="hy-AM"/>
              </w:rPr>
            </w:pPr>
            <w:r w:rsidRPr="007C287A">
              <w:rPr>
                <w:rFonts w:ascii="Arial Armenian" w:hAnsi="Arial Armenian" w:cs="Arial Armenian"/>
                <w:b/>
                <w:bCs/>
                <w:sz w:val="14"/>
                <w:szCs w:val="14"/>
                <w:lang w:val="hy-AM"/>
              </w:rPr>
              <w:t xml:space="preserve">ÐÐ </w:t>
            </w:r>
            <w:r w:rsidRPr="00CA12FD">
              <w:rPr>
                <w:rFonts w:ascii="Arial Armenian" w:hAnsi="Arial Armenian" w:cs="Arial Armenian"/>
                <w:b/>
                <w:bCs/>
                <w:sz w:val="14"/>
                <w:szCs w:val="14"/>
                <w:lang w:val="hy-AM"/>
              </w:rPr>
              <w:t>ù</w:t>
            </w:r>
            <w:r w:rsidRPr="00C3473D">
              <w:rPr>
                <w:rFonts w:ascii="Arial Armenian" w:hAnsi="Arial Armenian" w:cs="Arial Armenian"/>
                <w:b/>
                <w:bCs/>
                <w:sz w:val="14"/>
                <w:szCs w:val="14"/>
                <w:lang w:val="hy-AM"/>
              </w:rPr>
              <w:t>.</w:t>
            </w:r>
            <w:r w:rsidRPr="001355F0"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C3473D">
              <w:rPr>
                <w:rFonts w:ascii="Arial Armenian" w:hAnsi="Arial Armenian" w:cs="Arial Armenian"/>
                <w:b/>
                <w:bCs/>
                <w:sz w:val="14"/>
                <w:szCs w:val="14"/>
                <w:lang w:val="hy-AM"/>
              </w:rPr>
              <w:t>ºñ¨³Ý</w:t>
            </w:r>
            <w:r w:rsidRPr="00433B3D">
              <w:rPr>
                <w:rFonts w:ascii="Arial Armenian" w:hAnsi="Arial Armenian" w:cs="Arial Armenian"/>
                <w:b/>
                <w:bCs/>
                <w:sz w:val="14"/>
                <w:szCs w:val="14"/>
                <w:lang w:val="hy-AM"/>
              </w:rPr>
              <w:t xml:space="preserve">, </w:t>
            </w:r>
            <w:r w:rsidRPr="00C3473D">
              <w:rPr>
                <w:rFonts w:ascii="Arial Armenian" w:hAnsi="Arial Armenian" w:cs="Arial Armenian"/>
                <w:b/>
                <w:bCs/>
                <w:sz w:val="14"/>
                <w:szCs w:val="14"/>
                <w:lang w:val="hy-AM"/>
              </w:rPr>
              <w:t>º.ÎáÕµ³óÇ 1³ µÝ71</w:t>
            </w:r>
          </w:p>
        </w:tc>
        <w:tc>
          <w:tcPr>
            <w:tcW w:w="1992" w:type="dxa"/>
            <w:gridSpan w:val="4"/>
            <w:vAlign w:val="center"/>
          </w:tcPr>
          <w:p w:rsidR="00A352E8" w:rsidRPr="00792C62" w:rsidRDefault="00A352E8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792C62">
              <w:rPr>
                <w:rFonts w:ascii="Arial Unicode" w:hAnsi="Arial Unicode" w:cs="Arial Unicode"/>
                <w:b/>
                <w:bCs/>
                <w:color w:val="000000"/>
                <w:sz w:val="14"/>
                <w:szCs w:val="14"/>
              </w:rPr>
              <w:t>vo</w:t>
            </w:r>
            <w:r>
              <w:rPr>
                <w:rFonts w:ascii="Arial Unicode" w:hAnsi="Arial Unicode" w:cs="Arial Unicode"/>
                <w:b/>
                <w:bCs/>
                <w:color w:val="000000"/>
                <w:sz w:val="14"/>
                <w:szCs w:val="14"/>
              </w:rPr>
              <w:t>l</w:t>
            </w:r>
            <w:r w:rsidRPr="00792C62">
              <w:rPr>
                <w:rFonts w:ascii="Arial Unicode" w:hAnsi="Arial Unicode" w:cs="Arial Unicode"/>
                <w:b/>
                <w:bCs/>
                <w:color w:val="000000"/>
                <w:sz w:val="14"/>
                <w:szCs w:val="14"/>
              </w:rPr>
              <w:t>fas</w:t>
            </w:r>
            <w:r w:rsidRPr="00792C62">
              <w:rPr>
                <w:rFonts w:ascii="Arial Unicode" w:hAnsi="Arial Unicode" w:cs="Arial Unicode"/>
                <w:b/>
                <w:bCs/>
                <w:color w:val="000000"/>
                <w:sz w:val="14"/>
                <w:szCs w:val="14"/>
                <w:lang w:val="hy-AM"/>
              </w:rPr>
              <w:t>@</w:t>
            </w:r>
            <w:r w:rsidRPr="00792C62">
              <w:rPr>
                <w:rFonts w:ascii="Arial Unicode" w:hAnsi="Arial Unicode" w:cs="Arial Unicode"/>
                <w:b/>
                <w:bCs/>
                <w:color w:val="000000"/>
                <w:sz w:val="14"/>
                <w:szCs w:val="14"/>
              </w:rPr>
              <w:t>rambler</w:t>
            </w:r>
            <w:r w:rsidRPr="00792C62">
              <w:rPr>
                <w:rFonts w:ascii="Arial Unicode" w:hAnsi="Arial Unicode" w:cs="Arial Unicode"/>
                <w:b/>
                <w:bCs/>
                <w:color w:val="000000"/>
                <w:sz w:val="14"/>
                <w:szCs w:val="14"/>
                <w:lang w:val="hy-AM"/>
              </w:rPr>
              <w:t>.ru</w:t>
            </w:r>
          </w:p>
        </w:tc>
        <w:tc>
          <w:tcPr>
            <w:tcW w:w="1960" w:type="dxa"/>
            <w:gridSpan w:val="5"/>
            <w:vAlign w:val="center"/>
          </w:tcPr>
          <w:p w:rsidR="00A352E8" w:rsidRPr="00C3473D" w:rsidRDefault="00A352E8" w:rsidP="00416313">
            <w:pPr>
              <w:widowControl w:val="0"/>
              <w:jc w:val="center"/>
              <w:rPr>
                <w:rFonts w:ascii="Arial Armenian" w:hAnsi="Arial Armenian" w:cs="Arial Armenian"/>
                <w:b/>
                <w:bCs/>
                <w:sz w:val="14"/>
                <w:szCs w:val="14"/>
                <w:lang w:val="hy-AM"/>
              </w:rPr>
            </w:pPr>
            <w:r w:rsidRPr="00C3473D">
              <w:rPr>
                <w:rFonts w:ascii="Arial Armenian" w:hAnsi="Arial Armenian" w:cs="Arial Armenian"/>
                <w:b/>
                <w:bCs/>
                <w:sz w:val="14"/>
                <w:szCs w:val="14"/>
                <w:lang w:val="hy-AM"/>
              </w:rPr>
              <w:t>§²ñ¹ßÇÝÇÝí»ëïµ³ÝÏ¦ ²Õ³ëÛ³Ý Ù/×                    Ñ/Ñ 2474601898780000</w:t>
            </w:r>
          </w:p>
        </w:tc>
        <w:tc>
          <w:tcPr>
            <w:tcW w:w="2024" w:type="dxa"/>
            <w:gridSpan w:val="4"/>
            <w:vAlign w:val="center"/>
          </w:tcPr>
          <w:p w:rsidR="00A352E8" w:rsidRPr="00C3473D" w:rsidRDefault="00A352E8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00113081</w:t>
            </w:r>
          </w:p>
        </w:tc>
      </w:tr>
      <w:tr w:rsidR="00A352E8" w:rsidRPr="00C3473D">
        <w:trPr>
          <w:trHeight w:val="40"/>
        </w:trPr>
        <w:tc>
          <w:tcPr>
            <w:tcW w:w="811" w:type="dxa"/>
            <w:vAlign w:val="center"/>
          </w:tcPr>
          <w:p w:rsidR="00A352E8" w:rsidRPr="00566643" w:rsidRDefault="00A352E8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  <w:t>…</w:t>
            </w:r>
          </w:p>
        </w:tc>
        <w:tc>
          <w:tcPr>
            <w:tcW w:w="1415" w:type="dxa"/>
            <w:gridSpan w:val="2"/>
            <w:vAlign w:val="center"/>
          </w:tcPr>
          <w:p w:rsidR="00A352E8" w:rsidRPr="00566643" w:rsidRDefault="00A352E8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</w:pPr>
          </w:p>
        </w:tc>
        <w:tc>
          <w:tcPr>
            <w:tcW w:w="2659" w:type="dxa"/>
            <w:gridSpan w:val="7"/>
            <w:vAlign w:val="center"/>
          </w:tcPr>
          <w:p w:rsidR="00A352E8" w:rsidRPr="00566643" w:rsidRDefault="00A352E8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</w:pPr>
          </w:p>
        </w:tc>
        <w:tc>
          <w:tcPr>
            <w:tcW w:w="1992" w:type="dxa"/>
            <w:gridSpan w:val="4"/>
            <w:vAlign w:val="center"/>
          </w:tcPr>
          <w:p w:rsidR="00A352E8" w:rsidRPr="00566643" w:rsidRDefault="00A352E8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</w:pPr>
          </w:p>
        </w:tc>
        <w:tc>
          <w:tcPr>
            <w:tcW w:w="1960" w:type="dxa"/>
            <w:gridSpan w:val="5"/>
            <w:vAlign w:val="center"/>
          </w:tcPr>
          <w:p w:rsidR="00A352E8" w:rsidRPr="00566643" w:rsidRDefault="00A352E8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</w:pPr>
          </w:p>
        </w:tc>
        <w:tc>
          <w:tcPr>
            <w:tcW w:w="2024" w:type="dxa"/>
            <w:gridSpan w:val="4"/>
            <w:vAlign w:val="center"/>
          </w:tcPr>
          <w:p w:rsidR="00A352E8" w:rsidRPr="00566643" w:rsidRDefault="00A352E8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</w:pPr>
          </w:p>
        </w:tc>
      </w:tr>
      <w:tr w:rsidR="00A352E8" w:rsidRPr="00C3473D">
        <w:trPr>
          <w:trHeight w:val="290"/>
        </w:trPr>
        <w:tc>
          <w:tcPr>
            <w:tcW w:w="10861" w:type="dxa"/>
            <w:gridSpan w:val="23"/>
            <w:shd w:val="clear" w:color="auto" w:fill="99CCFF"/>
            <w:vAlign w:val="center"/>
          </w:tcPr>
          <w:p w:rsidR="00A352E8" w:rsidRPr="001355F0" w:rsidRDefault="00A352E8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</w:pPr>
          </w:p>
        </w:tc>
      </w:tr>
      <w:tr w:rsidR="00A352E8" w:rsidRPr="00B55E5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2"/>
        </w:trPr>
        <w:tc>
          <w:tcPr>
            <w:tcW w:w="254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52E8" w:rsidRPr="001355F0" w:rsidRDefault="00A352E8" w:rsidP="00416313">
            <w:pPr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</w:pPr>
            <w:r w:rsidRPr="001355F0"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8319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52E8" w:rsidRPr="00566643" w:rsidRDefault="00A352E8" w:rsidP="00416313">
            <w:pPr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  <w:t xml:space="preserve">Ծանոթություն` </w:t>
            </w:r>
            <w:r w:rsidRPr="00566643">
              <w:rPr>
                <w:rFonts w:ascii="Arial Unicode" w:hAnsi="Arial Unicode" w:cs="Arial Unicode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վերաբերյալ։</w:t>
            </w:r>
          </w:p>
        </w:tc>
      </w:tr>
      <w:tr w:rsidR="00A352E8" w:rsidRPr="00B55E5A">
        <w:trPr>
          <w:trHeight w:val="290"/>
        </w:trPr>
        <w:tc>
          <w:tcPr>
            <w:tcW w:w="10861" w:type="dxa"/>
            <w:gridSpan w:val="23"/>
            <w:shd w:val="clear" w:color="auto" w:fill="99CCFF"/>
            <w:vAlign w:val="center"/>
          </w:tcPr>
          <w:p w:rsidR="00A352E8" w:rsidRPr="006C336C" w:rsidRDefault="00A352E8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</w:pPr>
          </w:p>
        </w:tc>
      </w:tr>
      <w:tr w:rsidR="00A352E8" w:rsidRPr="00566643">
        <w:trPr>
          <w:trHeight w:val="480"/>
        </w:trPr>
        <w:tc>
          <w:tcPr>
            <w:tcW w:w="2542" w:type="dxa"/>
            <w:gridSpan w:val="5"/>
          </w:tcPr>
          <w:p w:rsidR="00A352E8" w:rsidRPr="006C336C" w:rsidRDefault="00A352E8" w:rsidP="00416313">
            <w:pPr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</w:pPr>
            <w:r w:rsidRPr="006C336C"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319" w:type="dxa"/>
            <w:gridSpan w:val="18"/>
          </w:tcPr>
          <w:p w:rsidR="00A352E8" w:rsidRPr="00566643" w:rsidRDefault="00A352E8" w:rsidP="00416313">
            <w:pPr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-</w:t>
            </w:r>
          </w:p>
        </w:tc>
      </w:tr>
      <w:tr w:rsidR="00A352E8" w:rsidRPr="00566643">
        <w:trPr>
          <w:trHeight w:val="290"/>
        </w:trPr>
        <w:tc>
          <w:tcPr>
            <w:tcW w:w="10861" w:type="dxa"/>
            <w:gridSpan w:val="23"/>
            <w:shd w:val="clear" w:color="auto" w:fill="99CCFF"/>
            <w:vAlign w:val="center"/>
          </w:tcPr>
          <w:p w:rsidR="00A352E8" w:rsidRPr="00566643" w:rsidRDefault="00A352E8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</w:tr>
      <w:tr w:rsidR="00A352E8" w:rsidRPr="00566643">
        <w:trPr>
          <w:trHeight w:val="430"/>
        </w:trPr>
        <w:tc>
          <w:tcPr>
            <w:tcW w:w="2542" w:type="dxa"/>
            <w:gridSpan w:val="5"/>
            <w:vAlign w:val="center"/>
          </w:tcPr>
          <w:p w:rsidR="00A352E8" w:rsidRPr="00566643" w:rsidRDefault="00A352E8" w:rsidP="00416313">
            <w:pPr>
              <w:shd w:val="clear" w:color="auto" w:fill="FFFFFF"/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Գ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նման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գործընթացի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շրջանակներում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հակաօրինական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գործողություններ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հայտնաբերվելու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դեպքում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դրանց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և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այդ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կապակցությամբ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ձեռնարկված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գործողությունների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համառոտ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նկարագիրը</w:t>
            </w:r>
            <w:r w:rsidRPr="00566643">
              <w:rPr>
                <w:rFonts w:ascii="Arial Unicode" w:hAnsi="Arial Unicode" w:cs="Arial Unicode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319" w:type="dxa"/>
            <w:gridSpan w:val="18"/>
            <w:vAlign w:val="center"/>
          </w:tcPr>
          <w:p w:rsidR="00A352E8" w:rsidRPr="00566643" w:rsidRDefault="00A352E8" w:rsidP="00416313">
            <w:pPr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-</w:t>
            </w:r>
          </w:p>
        </w:tc>
      </w:tr>
      <w:tr w:rsidR="00A352E8" w:rsidRPr="00566643">
        <w:trPr>
          <w:trHeight w:val="290"/>
        </w:trPr>
        <w:tc>
          <w:tcPr>
            <w:tcW w:w="10861" w:type="dxa"/>
            <w:gridSpan w:val="23"/>
            <w:shd w:val="clear" w:color="auto" w:fill="99CCFF"/>
            <w:vAlign w:val="center"/>
          </w:tcPr>
          <w:p w:rsidR="00A352E8" w:rsidRPr="00566643" w:rsidRDefault="00A352E8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</w:tr>
      <w:tr w:rsidR="00A352E8" w:rsidRPr="00566643">
        <w:trPr>
          <w:trHeight w:val="430"/>
        </w:trPr>
        <w:tc>
          <w:tcPr>
            <w:tcW w:w="2542" w:type="dxa"/>
            <w:gridSpan w:val="5"/>
            <w:vAlign w:val="center"/>
          </w:tcPr>
          <w:p w:rsidR="00A352E8" w:rsidRPr="00566643" w:rsidRDefault="00A352E8" w:rsidP="00416313">
            <w:pPr>
              <w:shd w:val="clear" w:color="auto" w:fill="FFFFFF"/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Գ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նման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գործընթացի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վերաբերյալ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ներկայացված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բողոքները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և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դրանց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վերաբերյալ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կայացված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319" w:type="dxa"/>
            <w:gridSpan w:val="18"/>
            <w:vAlign w:val="center"/>
          </w:tcPr>
          <w:p w:rsidR="00A352E8" w:rsidRPr="00566643" w:rsidRDefault="00A352E8" w:rsidP="00416313">
            <w:pPr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-</w:t>
            </w:r>
          </w:p>
        </w:tc>
      </w:tr>
      <w:tr w:rsidR="00A352E8" w:rsidRPr="00566643">
        <w:trPr>
          <w:trHeight w:val="290"/>
        </w:trPr>
        <w:tc>
          <w:tcPr>
            <w:tcW w:w="10861" w:type="dxa"/>
            <w:gridSpan w:val="23"/>
            <w:shd w:val="clear" w:color="auto" w:fill="99CCFF"/>
            <w:vAlign w:val="center"/>
          </w:tcPr>
          <w:p w:rsidR="00A352E8" w:rsidRPr="00566643" w:rsidRDefault="00A352E8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</w:tr>
      <w:tr w:rsidR="00A352E8" w:rsidRPr="00566643">
        <w:trPr>
          <w:trHeight w:val="430"/>
        </w:trPr>
        <w:tc>
          <w:tcPr>
            <w:tcW w:w="2542" w:type="dxa"/>
            <w:gridSpan w:val="5"/>
            <w:vAlign w:val="center"/>
          </w:tcPr>
          <w:p w:rsidR="00A352E8" w:rsidRPr="00566643" w:rsidRDefault="00A352E8" w:rsidP="00416313">
            <w:pPr>
              <w:shd w:val="clear" w:color="auto" w:fill="FFFFFF"/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319" w:type="dxa"/>
            <w:gridSpan w:val="18"/>
            <w:vAlign w:val="center"/>
          </w:tcPr>
          <w:p w:rsidR="00A352E8" w:rsidRPr="00566643" w:rsidRDefault="00A352E8" w:rsidP="00416313">
            <w:pPr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-</w:t>
            </w:r>
          </w:p>
        </w:tc>
      </w:tr>
      <w:tr w:rsidR="00A352E8" w:rsidRPr="00566643">
        <w:trPr>
          <w:trHeight w:val="290"/>
        </w:trPr>
        <w:tc>
          <w:tcPr>
            <w:tcW w:w="10861" w:type="dxa"/>
            <w:gridSpan w:val="23"/>
            <w:shd w:val="clear" w:color="auto" w:fill="99CCFF"/>
            <w:vAlign w:val="center"/>
          </w:tcPr>
          <w:p w:rsidR="00A352E8" w:rsidRPr="00566643" w:rsidRDefault="00A352E8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</w:tr>
      <w:tr w:rsidR="00A352E8" w:rsidRPr="00566643">
        <w:trPr>
          <w:trHeight w:val="229"/>
        </w:trPr>
        <w:tc>
          <w:tcPr>
            <w:tcW w:w="10861" w:type="dxa"/>
            <w:gridSpan w:val="23"/>
            <w:vAlign w:val="center"/>
          </w:tcPr>
          <w:p w:rsidR="00A352E8" w:rsidRPr="00566643" w:rsidRDefault="00A352E8" w:rsidP="0041631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A352E8" w:rsidRPr="00566643">
        <w:trPr>
          <w:trHeight w:val="47"/>
        </w:trPr>
        <w:tc>
          <w:tcPr>
            <w:tcW w:w="3089" w:type="dxa"/>
            <w:gridSpan w:val="6"/>
            <w:vAlign w:val="center"/>
          </w:tcPr>
          <w:p w:rsidR="00A352E8" w:rsidRPr="00566643" w:rsidRDefault="00A352E8" w:rsidP="0041631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Անուն, Ազգանուն</w:t>
            </w:r>
          </w:p>
        </w:tc>
        <w:tc>
          <w:tcPr>
            <w:tcW w:w="3939" w:type="dxa"/>
            <w:gridSpan w:val="9"/>
            <w:vAlign w:val="center"/>
          </w:tcPr>
          <w:p w:rsidR="00A352E8" w:rsidRPr="00566643" w:rsidRDefault="00A352E8" w:rsidP="0041631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Հեռախոս</w:t>
            </w:r>
          </w:p>
        </w:tc>
        <w:tc>
          <w:tcPr>
            <w:tcW w:w="3833" w:type="dxa"/>
            <w:gridSpan w:val="8"/>
            <w:vAlign w:val="center"/>
          </w:tcPr>
          <w:p w:rsidR="00A352E8" w:rsidRPr="00566643" w:rsidRDefault="00A352E8" w:rsidP="0041631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Էլ. փոստի հասցեն</w:t>
            </w:r>
          </w:p>
        </w:tc>
      </w:tr>
      <w:tr w:rsidR="00A352E8" w:rsidRPr="00566643">
        <w:trPr>
          <w:trHeight w:val="47"/>
        </w:trPr>
        <w:tc>
          <w:tcPr>
            <w:tcW w:w="3089" w:type="dxa"/>
            <w:gridSpan w:val="6"/>
            <w:vAlign w:val="center"/>
          </w:tcPr>
          <w:p w:rsidR="00A352E8" w:rsidRPr="001355F0" w:rsidRDefault="00A352E8" w:rsidP="0041631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bCs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Արթուր Գևորգյան</w:t>
            </w:r>
          </w:p>
        </w:tc>
        <w:tc>
          <w:tcPr>
            <w:tcW w:w="3939" w:type="dxa"/>
            <w:gridSpan w:val="9"/>
            <w:vAlign w:val="center"/>
          </w:tcPr>
          <w:p w:rsidR="00A352E8" w:rsidRPr="00566643" w:rsidRDefault="00A352E8" w:rsidP="00416313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54-35-09</w:t>
            </w:r>
          </w:p>
        </w:tc>
        <w:tc>
          <w:tcPr>
            <w:tcW w:w="3833" w:type="dxa"/>
            <w:gridSpan w:val="8"/>
            <w:vAlign w:val="center"/>
          </w:tcPr>
          <w:p w:rsidR="00A352E8" w:rsidRPr="00566643" w:rsidRDefault="00A352E8" w:rsidP="00416313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offce@energyoperator.am</w:t>
            </w:r>
          </w:p>
        </w:tc>
      </w:tr>
    </w:tbl>
    <w:p w:rsidR="00A352E8" w:rsidRDefault="00A352E8" w:rsidP="007737B3">
      <w:pPr>
        <w:pStyle w:val="FootnoteText"/>
        <w:jc w:val="both"/>
        <w:rPr>
          <w:rFonts w:ascii="Arial Unicode" w:hAnsi="Arial Unicode" w:cs="Arial Unicode"/>
          <w:lang w:val="af-ZA"/>
        </w:rPr>
      </w:pPr>
    </w:p>
    <w:p w:rsidR="00A352E8" w:rsidRDefault="00A352E8" w:rsidP="007737B3">
      <w:pPr>
        <w:pStyle w:val="FootnoteText"/>
        <w:jc w:val="both"/>
        <w:rPr>
          <w:rFonts w:ascii="Arial Unicode" w:hAnsi="Arial Unicode" w:cs="Arial Unicode"/>
          <w:lang w:val="af-ZA"/>
        </w:rPr>
      </w:pPr>
      <w:r w:rsidRPr="00566643">
        <w:rPr>
          <w:rFonts w:ascii="Arial Unicode" w:hAnsi="Arial Unicode" w:cs="Arial Unicode"/>
          <w:lang w:val="af-ZA"/>
        </w:rPr>
        <w:t>Պատվիրատու</w:t>
      </w:r>
      <w:r w:rsidRPr="00AA0CD5">
        <w:rPr>
          <w:rFonts w:ascii="Arial Unicode" w:hAnsi="Arial Unicode" w:cs="Arial Unicode"/>
          <w:b/>
          <w:bCs/>
          <w:lang w:val="af-ZA"/>
        </w:rPr>
        <w:t>`</w:t>
      </w:r>
      <w:r>
        <w:rPr>
          <w:rFonts w:ascii="Arial Unicode" w:hAnsi="Arial Unicode" w:cs="Arial Unicode"/>
          <w:b/>
          <w:bCs/>
          <w:lang w:val="af-ZA"/>
        </w:rPr>
        <w:t xml:space="preserve"> </w:t>
      </w:r>
      <w:r>
        <w:rPr>
          <w:rFonts w:ascii="Arial Armenian" w:hAnsi="Arial Armenian" w:cs="Arial Armenian"/>
          <w:sz w:val="22"/>
          <w:szCs w:val="22"/>
          <w:lang w:val="af-ZA"/>
        </w:rPr>
        <w:t>§</w:t>
      </w:r>
      <w:r w:rsidRPr="001924E4">
        <w:rPr>
          <w:rFonts w:ascii="Arial Unicode" w:hAnsi="Arial Unicode" w:cs="Arial Unicode"/>
          <w:lang w:val="af-ZA"/>
        </w:rPr>
        <w:t>Էլեկտրաէներգետիկական համակարգի օպերատոր</w:t>
      </w:r>
      <w:r>
        <w:rPr>
          <w:rFonts w:ascii="Arial Armenian" w:hAnsi="Arial Armenian" w:cs="Arial Armenian"/>
          <w:sz w:val="22"/>
          <w:szCs w:val="22"/>
          <w:lang w:val="af-ZA"/>
        </w:rPr>
        <w:t>¦</w:t>
      </w:r>
      <w:r w:rsidRPr="001924E4">
        <w:rPr>
          <w:rFonts w:ascii="Arial Unicode" w:hAnsi="Arial Unicode" w:cs="Arial Unicode"/>
          <w:lang w:val="af-ZA"/>
        </w:rPr>
        <w:t xml:space="preserve"> ՓԲԸ</w:t>
      </w:r>
    </w:p>
    <w:p w:rsidR="00A352E8" w:rsidRPr="00566643" w:rsidRDefault="00A352E8" w:rsidP="007737B3">
      <w:pPr>
        <w:pStyle w:val="FootnoteText"/>
        <w:jc w:val="both"/>
        <w:rPr>
          <w:rFonts w:ascii="Sylfaen" w:hAnsi="Sylfaen" w:cs="Sylfaen"/>
          <w:i/>
          <w:iCs/>
          <w:sz w:val="14"/>
          <w:szCs w:val="14"/>
          <w:vertAlign w:val="superscript"/>
          <w:lang w:val="es-ES"/>
        </w:rPr>
      </w:pPr>
      <w:r w:rsidRPr="00566643">
        <w:rPr>
          <w:rFonts w:ascii="Sylfaen" w:hAnsi="Sylfaen" w:cs="Sylfaen"/>
          <w:i/>
          <w:iCs/>
          <w:sz w:val="14"/>
          <w:szCs w:val="14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4"/>
          <w:szCs w:val="14"/>
          <w:lang w:val="hy-AM"/>
        </w:rPr>
        <w:t>Եթե պայմանագիրը կնքվելու է ընդհանուր արժեքով, սակայն տվյալ տարում նախատեսված են ավելի քիչ միջոցներ</w:t>
      </w:r>
      <w:r w:rsidRPr="00566643">
        <w:rPr>
          <w:rFonts w:ascii="Sylfaen" w:hAnsi="Sylfaen" w:cs="Sylfaen"/>
          <w:i/>
          <w:iCs/>
          <w:sz w:val="14"/>
          <w:szCs w:val="14"/>
          <w:lang w:val="es-ES"/>
        </w:rPr>
        <w:t xml:space="preserve">, </w:t>
      </w:r>
      <w:r w:rsidRPr="00566643">
        <w:rPr>
          <w:rFonts w:ascii="Sylfaen" w:hAnsi="Sylfaen" w:cs="Sylfaen"/>
          <w:i/>
          <w:iCs/>
          <w:sz w:val="14"/>
          <w:szCs w:val="14"/>
        </w:rPr>
        <w:t>ապա</w:t>
      </w:r>
      <w:r w:rsidRPr="00566643">
        <w:rPr>
          <w:rFonts w:ascii="Sylfaen" w:hAnsi="Sylfaen" w:cs="Sylfaen"/>
          <w:i/>
          <w:iCs/>
          <w:sz w:val="14"/>
          <w:szCs w:val="14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4"/>
          <w:szCs w:val="14"/>
        </w:rPr>
        <w:t>ընդհանուր</w:t>
      </w:r>
      <w:r w:rsidRPr="00566643">
        <w:rPr>
          <w:rFonts w:ascii="Sylfaen" w:hAnsi="Sylfaen" w:cs="Sylfaen"/>
          <w:i/>
          <w:iCs/>
          <w:sz w:val="14"/>
          <w:szCs w:val="14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4"/>
          <w:szCs w:val="14"/>
        </w:rPr>
        <w:t>գինը</w:t>
      </w:r>
      <w:r w:rsidRPr="00566643">
        <w:rPr>
          <w:rFonts w:ascii="Sylfaen" w:hAnsi="Sylfaen" w:cs="Sylfaen"/>
          <w:i/>
          <w:iCs/>
          <w:sz w:val="14"/>
          <w:szCs w:val="14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4"/>
          <w:szCs w:val="14"/>
        </w:rPr>
        <w:t>լրացնել</w:t>
      </w:r>
      <w:r w:rsidRPr="00566643">
        <w:rPr>
          <w:rFonts w:ascii="Sylfaen" w:hAnsi="Sylfaen" w:cs="Sylfaen"/>
          <w:i/>
          <w:iCs/>
          <w:sz w:val="14"/>
          <w:szCs w:val="14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4"/>
          <w:szCs w:val="14"/>
        </w:rPr>
        <w:t>տվյալ</w:t>
      </w:r>
      <w:r w:rsidRPr="00566643">
        <w:rPr>
          <w:rFonts w:ascii="Sylfaen" w:hAnsi="Sylfaen" w:cs="Sylfaen"/>
          <w:i/>
          <w:iCs/>
          <w:sz w:val="14"/>
          <w:szCs w:val="14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4"/>
          <w:szCs w:val="14"/>
        </w:rPr>
        <w:t>սյունյակում</w:t>
      </w:r>
      <w:r w:rsidRPr="00566643">
        <w:rPr>
          <w:rFonts w:ascii="Sylfaen" w:hAnsi="Sylfaen" w:cs="Sylfaen"/>
          <w:i/>
          <w:iCs/>
          <w:sz w:val="14"/>
          <w:szCs w:val="14"/>
          <w:lang w:val="es-ES"/>
        </w:rPr>
        <w:t xml:space="preserve">, </w:t>
      </w:r>
      <w:r w:rsidRPr="00566643">
        <w:rPr>
          <w:rFonts w:ascii="Sylfaen" w:hAnsi="Sylfaen" w:cs="Sylfaen"/>
          <w:i/>
          <w:iCs/>
          <w:sz w:val="14"/>
          <w:szCs w:val="14"/>
        </w:rPr>
        <w:t>իսկ</w:t>
      </w:r>
      <w:r w:rsidRPr="00566643">
        <w:rPr>
          <w:rFonts w:ascii="Sylfaen" w:hAnsi="Sylfaen" w:cs="Sylfaen"/>
          <w:i/>
          <w:iCs/>
          <w:sz w:val="14"/>
          <w:szCs w:val="14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4"/>
          <w:szCs w:val="14"/>
        </w:rPr>
        <w:t>տվյալ</w:t>
      </w:r>
      <w:r w:rsidRPr="00566643">
        <w:rPr>
          <w:rFonts w:ascii="Sylfaen" w:hAnsi="Sylfaen" w:cs="Sylfaen"/>
          <w:i/>
          <w:iCs/>
          <w:sz w:val="14"/>
          <w:szCs w:val="14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4"/>
          <w:szCs w:val="14"/>
        </w:rPr>
        <w:t>տարվանը</w:t>
      </w:r>
      <w:r w:rsidRPr="00566643">
        <w:rPr>
          <w:rFonts w:ascii="Sylfaen" w:hAnsi="Sylfaen" w:cs="Sylfaen"/>
          <w:i/>
          <w:iCs/>
          <w:sz w:val="14"/>
          <w:szCs w:val="14"/>
          <w:lang w:val="es-ES"/>
        </w:rPr>
        <w:t>` «ընթացիկ տարվա» սյունյակում:</w:t>
      </w:r>
    </w:p>
    <w:p w:rsidR="00A352E8" w:rsidRPr="00566643" w:rsidRDefault="00A352E8" w:rsidP="007737B3">
      <w:pPr>
        <w:pStyle w:val="FootnoteText"/>
        <w:rPr>
          <w:rFonts w:ascii="Sylfaen" w:hAnsi="Sylfaen" w:cs="Sylfaen"/>
          <w:i/>
          <w:iCs/>
          <w:sz w:val="16"/>
          <w:szCs w:val="16"/>
          <w:lang w:val="es-ES"/>
        </w:rPr>
      </w:pPr>
      <w:r w:rsidRPr="007737B3">
        <w:rPr>
          <w:rStyle w:val="FootnoteReference"/>
          <w:rFonts w:ascii="Sylfaen" w:hAnsi="Sylfaen" w:cs="Sylfaen"/>
          <w:i/>
          <w:iCs/>
          <w:sz w:val="14"/>
          <w:szCs w:val="14"/>
          <w:lang w:val="es-ES"/>
        </w:rPr>
        <w:t>9</w:t>
      </w:r>
      <w:r w:rsidRPr="00566643">
        <w:rPr>
          <w:rFonts w:ascii="Sylfaen" w:hAnsi="Sylfaen" w:cs="Sylfaen"/>
          <w:i/>
          <w:iCs/>
          <w:sz w:val="14"/>
          <w:szCs w:val="14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4"/>
          <w:szCs w:val="14"/>
          <w:lang w:val="hy-AM"/>
        </w:rPr>
        <w:t>Չի լրացվում, եթե պայմանագրի կողմ է հանդիսանում Հայաստանի Հանրապետությունում հարկ վճարողի հաշվարկայինհաշիվ չունեցող անձը:</w:t>
      </w:r>
    </w:p>
    <w:p w:rsidR="00A352E8" w:rsidRPr="00566643" w:rsidRDefault="00A352E8" w:rsidP="00704678">
      <w:pPr>
        <w:pStyle w:val="BodyTextIndent3"/>
        <w:spacing w:after="240" w:line="360" w:lineRule="auto"/>
        <w:ind w:firstLine="709"/>
        <w:rPr>
          <w:rFonts w:ascii="Arial Unicode" w:hAnsi="Arial Unicode" w:cs="Arial Unicode"/>
          <w:b w:val="0"/>
          <w:bCs w:val="0"/>
          <w:sz w:val="20"/>
          <w:szCs w:val="20"/>
          <w:u w:val="none"/>
          <w:lang w:val="es-ES"/>
        </w:rPr>
      </w:pPr>
    </w:p>
    <w:sectPr w:rsidR="00A352E8" w:rsidRPr="00566643" w:rsidSect="000072AD">
      <w:footerReference w:type="default" r:id="rId6"/>
      <w:pgSz w:w="11906" w:h="16838"/>
      <w:pgMar w:top="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52E8" w:rsidRDefault="00A352E8" w:rsidP="0070467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A352E8" w:rsidRDefault="00A352E8" w:rsidP="0070467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52E8" w:rsidRDefault="00A352E8" w:rsidP="00717888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A352E8" w:rsidRPr="00510DB1" w:rsidRDefault="00A352E8" w:rsidP="00B21464">
    <w:pPr>
      <w:pStyle w:val="Footer"/>
      <w:ind w:right="360"/>
      <w:rPr>
        <w:sz w:val="12"/>
        <w:szCs w:val="12"/>
      </w:rPr>
    </w:pPr>
    <w:r>
      <w:rPr>
        <w:sz w:val="12"/>
        <w:szCs w:val="12"/>
      </w:rPr>
      <w:t>Arm_</w:t>
    </w:r>
    <w:r w:rsidRPr="004618E3">
      <w:rPr>
        <w:sz w:val="12"/>
        <w:szCs w:val="12"/>
      </w:rPr>
      <w:fldChar w:fldCharType="begin"/>
    </w:r>
    <w:r w:rsidRPr="004618E3">
      <w:rPr>
        <w:sz w:val="12"/>
        <w:szCs w:val="12"/>
      </w:rPr>
      <w:instrText xml:space="preserve"> FILENAME </w:instrText>
    </w:r>
    <w:r w:rsidRPr="004618E3">
      <w:rPr>
        <w:sz w:val="12"/>
        <w:szCs w:val="12"/>
      </w:rPr>
      <w:fldChar w:fldCharType="separate"/>
    </w:r>
    <w:r>
      <w:rPr>
        <w:noProof/>
        <w:sz w:val="12"/>
        <w:szCs w:val="12"/>
      </w:rPr>
      <w:t>hayt hasvet Vulfas.docx</w:t>
    </w:r>
    <w:r w:rsidRPr="004618E3">
      <w:rPr>
        <w:sz w:val="12"/>
        <w:szCs w:val="12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52E8" w:rsidRDefault="00A352E8" w:rsidP="0070467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A352E8" w:rsidRDefault="00A352E8" w:rsidP="00704678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A352E8" w:rsidRDefault="00A352E8" w:rsidP="00704678">
      <w:pPr>
        <w:pStyle w:val="FootnoteText"/>
        <w:jc w:val="both"/>
        <w:rPr>
          <w:rFonts w:cs="Times New Roman"/>
        </w:rPr>
      </w:pPr>
      <w:r w:rsidRPr="00566643">
        <w:rPr>
          <w:rFonts w:ascii="Sylfaen" w:hAnsi="Sylfaen" w:cs="Sylfaen"/>
          <w:i/>
          <w:iCs/>
          <w:sz w:val="12"/>
          <w:szCs w:val="12"/>
          <w:vertAlign w:val="superscript"/>
          <w:lang w:val="es-ES"/>
        </w:rPr>
        <w:footnoteRef/>
      </w:r>
      <w:r w:rsidRPr="00566643">
        <w:rPr>
          <w:rFonts w:ascii="Sylfaen" w:hAnsi="Sylfaen" w:cs="Sylfaen"/>
          <w:i/>
          <w:iCs/>
          <w:sz w:val="12"/>
          <w:szCs w:val="12"/>
          <w:vertAlign w:val="superscript"/>
          <w:lang w:val="es-ES"/>
        </w:rPr>
        <w:t xml:space="preserve">  </w:t>
      </w:r>
      <w:r w:rsidRPr="00566643">
        <w:rPr>
          <w:rFonts w:ascii="Sylfaen" w:hAnsi="Sylfaen" w:cs="Sylfaen"/>
          <w:i/>
          <w:iCs/>
          <w:sz w:val="12"/>
          <w:szCs w:val="12"/>
          <w:lang w:val="hy-AM"/>
        </w:rPr>
        <w:t>Եթե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  <w:lang w:val="hy-AM"/>
        </w:rPr>
        <w:t>տվյալ տարում նախատեսված են ավելի քիչ միջոցներ</w:t>
      </w:r>
      <w:r w:rsidRPr="00566643">
        <w:rPr>
          <w:rFonts w:ascii="Sylfaen" w:hAnsi="Sylfaen" w:cs="Sylfaen"/>
          <w:i/>
          <w:iCs/>
          <w:sz w:val="12"/>
          <w:szCs w:val="12"/>
        </w:rPr>
        <w:t>, ապա լ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>րացնել տ</w:t>
      </w:r>
      <w:r w:rsidRPr="00566643">
        <w:rPr>
          <w:rFonts w:ascii="Sylfaen" w:hAnsi="Sylfaen" w:cs="Sylfaen"/>
          <w:i/>
          <w:iCs/>
          <w:sz w:val="12"/>
          <w:szCs w:val="12"/>
        </w:rPr>
        <w:t>վյալ տարվա ՀՀ պետական բյուջեով և (կամ) արտաբյուջեով նախատեսված ապրանքների, ծառայությունների, աշխատանքների քանակը, իսկ ընդհանուր նախահաշվով նախատեսված ապրանքների, ծառայությունների, աշխատանքների քանակը լրացնել  կողքի` «ընդհանուր», սյունյակում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>:</w:t>
      </w:r>
    </w:p>
  </w:footnote>
  <w:footnote w:id="2">
    <w:p w:rsidR="00A352E8" w:rsidRDefault="00A352E8" w:rsidP="00704678">
      <w:pPr>
        <w:pStyle w:val="FootnoteText"/>
        <w:jc w:val="both"/>
        <w:rPr>
          <w:rFonts w:cs="Times New Roman"/>
        </w:rPr>
      </w:pPr>
      <w:r w:rsidRPr="00566643">
        <w:rPr>
          <w:rFonts w:ascii="Sylfaen" w:hAnsi="Sylfaen" w:cs="Sylfaen"/>
          <w:i/>
          <w:iCs/>
          <w:sz w:val="12"/>
          <w:szCs w:val="12"/>
          <w:vertAlign w:val="superscript"/>
          <w:lang w:val="es-ES"/>
        </w:rPr>
        <w:footnoteRef/>
      </w:r>
      <w:r w:rsidRPr="00566643">
        <w:rPr>
          <w:rFonts w:ascii="Sylfaen" w:hAnsi="Sylfaen" w:cs="Sylfaen"/>
          <w:i/>
          <w:iCs/>
          <w:sz w:val="12"/>
          <w:szCs w:val="12"/>
          <w:vertAlign w:val="superscript"/>
          <w:lang w:val="es-ES"/>
        </w:rPr>
        <w:t xml:space="preserve">  </w:t>
      </w:r>
      <w:r w:rsidRPr="00566643">
        <w:rPr>
          <w:rFonts w:ascii="Sylfaen" w:hAnsi="Sylfaen" w:cs="Sylfaen"/>
          <w:i/>
          <w:iCs/>
          <w:sz w:val="12"/>
          <w:szCs w:val="12"/>
          <w:lang w:val="hy-AM"/>
        </w:rPr>
        <w:t>Եթե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  <w:lang w:val="hy-AM"/>
        </w:rPr>
        <w:t>տվյալ տարում նախատեսված են ավելի քիչ միջոցներ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, </w:t>
      </w:r>
      <w:r w:rsidRPr="00566643">
        <w:rPr>
          <w:rFonts w:ascii="Sylfaen" w:hAnsi="Sylfaen" w:cs="Sylfaen"/>
          <w:i/>
          <w:iCs/>
          <w:sz w:val="12"/>
          <w:szCs w:val="12"/>
        </w:rPr>
        <w:t>ապա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լ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>րացնել տ</w:t>
      </w:r>
      <w:r w:rsidRPr="00566643">
        <w:rPr>
          <w:rFonts w:ascii="Sylfaen" w:hAnsi="Sylfaen" w:cs="Sylfaen"/>
          <w:i/>
          <w:iCs/>
          <w:sz w:val="12"/>
          <w:szCs w:val="12"/>
        </w:rPr>
        <w:t>վյալ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տարվա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ՀՀ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պետական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բյուջեով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և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(</w:t>
      </w:r>
      <w:r w:rsidRPr="00566643">
        <w:rPr>
          <w:rFonts w:ascii="Sylfaen" w:hAnsi="Sylfaen" w:cs="Sylfaen"/>
          <w:i/>
          <w:iCs/>
          <w:sz w:val="12"/>
          <w:szCs w:val="12"/>
        </w:rPr>
        <w:t>կամ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) </w:t>
      </w:r>
      <w:r w:rsidRPr="00566643">
        <w:rPr>
          <w:rFonts w:ascii="Sylfaen" w:hAnsi="Sylfaen" w:cs="Sylfaen"/>
          <w:i/>
          <w:iCs/>
          <w:sz w:val="12"/>
          <w:szCs w:val="12"/>
        </w:rPr>
        <w:t>արտաբյուջեով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նախատեսված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գումարի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չափը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, </w:t>
      </w:r>
      <w:r w:rsidRPr="00566643">
        <w:rPr>
          <w:rFonts w:ascii="Sylfaen" w:hAnsi="Sylfaen" w:cs="Sylfaen"/>
          <w:i/>
          <w:iCs/>
          <w:sz w:val="12"/>
          <w:szCs w:val="12"/>
        </w:rPr>
        <w:t>իսկ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ընդհանուր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նախահաշվային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գումարը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լրացնել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 </w:t>
      </w:r>
      <w:r w:rsidRPr="00566643">
        <w:rPr>
          <w:rFonts w:ascii="Sylfaen" w:hAnsi="Sylfaen" w:cs="Sylfaen"/>
          <w:i/>
          <w:iCs/>
          <w:sz w:val="12"/>
          <w:szCs w:val="12"/>
        </w:rPr>
        <w:t>կողքի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>` «</w:t>
      </w:r>
      <w:r w:rsidRPr="00566643">
        <w:rPr>
          <w:rFonts w:ascii="Sylfaen" w:hAnsi="Sylfaen" w:cs="Sylfaen"/>
          <w:i/>
          <w:iCs/>
          <w:sz w:val="12"/>
          <w:szCs w:val="12"/>
        </w:rPr>
        <w:t>ընդհանուր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», </w:t>
      </w:r>
      <w:r w:rsidRPr="00566643">
        <w:rPr>
          <w:rFonts w:ascii="Sylfaen" w:hAnsi="Sylfaen" w:cs="Sylfaen"/>
          <w:i/>
          <w:iCs/>
          <w:sz w:val="12"/>
          <w:szCs w:val="12"/>
        </w:rPr>
        <w:t>սյունյակում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>:</w:t>
      </w:r>
    </w:p>
  </w:footnote>
  <w:footnote w:id="3">
    <w:p w:rsidR="00A352E8" w:rsidRDefault="00A352E8" w:rsidP="00704678">
      <w:pPr>
        <w:pStyle w:val="FootnoteText"/>
        <w:jc w:val="both"/>
        <w:rPr>
          <w:rFonts w:cs="Times New Roman"/>
        </w:rPr>
      </w:pPr>
      <w:r w:rsidRPr="00566643">
        <w:rPr>
          <w:rFonts w:ascii="Sylfaen" w:hAnsi="Sylfaen" w:cs="Sylfaen"/>
          <w:i/>
          <w:iCs/>
          <w:sz w:val="12"/>
          <w:szCs w:val="12"/>
          <w:vertAlign w:val="superscript"/>
          <w:lang w:val="es-ES"/>
        </w:rPr>
        <w:footnoteRef/>
      </w:r>
      <w:r w:rsidRPr="00566643">
        <w:rPr>
          <w:rFonts w:ascii="Sylfaen" w:hAnsi="Sylfaen" w:cs="Sylfaen"/>
          <w:i/>
          <w:iCs/>
          <w:sz w:val="12"/>
          <w:szCs w:val="12"/>
          <w:vertAlign w:val="superscript"/>
          <w:lang w:val="es-ES"/>
        </w:rPr>
        <w:t xml:space="preserve">  </w:t>
      </w:r>
      <w:r w:rsidRPr="00566643">
        <w:rPr>
          <w:rFonts w:ascii="Sylfaen" w:hAnsi="Sylfaen" w:cs="Sylfaen"/>
          <w:i/>
          <w:iCs/>
          <w:sz w:val="12"/>
          <w:szCs w:val="12"/>
        </w:rPr>
        <w:t>Նշվում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են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հրավերում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կատարված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բոլոր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փոփոխությունների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ամսաթվերը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>:</w:t>
      </w:r>
    </w:p>
  </w:footnote>
  <w:footnote w:id="4">
    <w:p w:rsidR="00A352E8" w:rsidRDefault="00A352E8" w:rsidP="00704678">
      <w:pPr>
        <w:pStyle w:val="FootnoteText"/>
        <w:jc w:val="both"/>
        <w:rPr>
          <w:rFonts w:cs="Times New Roman"/>
        </w:rPr>
      </w:pPr>
      <w:r w:rsidRPr="00566643">
        <w:rPr>
          <w:rStyle w:val="FootnoteReference"/>
          <w:rFonts w:ascii="Sylfaen" w:hAnsi="Sylfaen" w:cs="Sylfaen"/>
          <w:i/>
          <w:iCs/>
          <w:sz w:val="12"/>
          <w:szCs w:val="12"/>
        </w:rPr>
        <w:footnoteRef/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  <w:lang w:val="ru-RU"/>
        </w:rPr>
        <w:t>Եթե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  <w:lang w:val="ru-RU"/>
        </w:rPr>
        <w:t>առաջարկվ</w:t>
      </w:r>
      <w:r w:rsidRPr="00566643">
        <w:rPr>
          <w:rFonts w:ascii="Sylfaen" w:hAnsi="Sylfaen" w:cs="Sylfaen"/>
          <w:i/>
          <w:iCs/>
          <w:sz w:val="12"/>
          <w:szCs w:val="12"/>
        </w:rPr>
        <w:t>ած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  <w:lang w:val="ru-RU"/>
        </w:rPr>
        <w:t>գները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  <w:lang w:val="ru-RU"/>
        </w:rPr>
        <w:t>ներկայացված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  <w:lang w:val="ru-RU"/>
        </w:rPr>
        <w:t>են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  <w:lang w:val="ru-RU"/>
        </w:rPr>
        <w:t>երկու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  <w:lang w:val="ru-RU"/>
        </w:rPr>
        <w:t>կամ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  <w:lang w:val="ru-RU"/>
        </w:rPr>
        <w:t>ավելի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  <w:lang w:val="ru-RU"/>
        </w:rPr>
        <w:t>արժույթներով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, </w:t>
      </w:r>
      <w:r w:rsidRPr="00566643">
        <w:rPr>
          <w:rFonts w:ascii="Sylfaen" w:hAnsi="Sylfaen" w:cs="Sylfaen"/>
          <w:i/>
          <w:iCs/>
          <w:sz w:val="12"/>
          <w:szCs w:val="12"/>
          <w:lang w:val="ru-RU"/>
        </w:rPr>
        <w:t>ապա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գրել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տվյալ օրվա Կենտրոնական Բանկի սահմանած փոխարժեքով` </w:t>
      </w:r>
      <w:r w:rsidRPr="00566643">
        <w:rPr>
          <w:rFonts w:ascii="Sylfaen" w:hAnsi="Sylfaen" w:cs="Sylfaen"/>
          <w:i/>
          <w:iCs/>
          <w:sz w:val="12"/>
          <w:szCs w:val="12"/>
          <w:lang w:val="ru-RU"/>
        </w:rPr>
        <w:t>Հայաստանի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  <w:lang w:val="ru-RU"/>
        </w:rPr>
        <w:t>Հանրապետության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  <w:lang w:val="ru-RU"/>
        </w:rPr>
        <w:t>դրամով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>:</w:t>
      </w:r>
    </w:p>
  </w:footnote>
  <w:footnote w:id="5">
    <w:p w:rsidR="00A352E8" w:rsidRDefault="00A352E8" w:rsidP="00704678">
      <w:pPr>
        <w:pStyle w:val="FootnoteText"/>
        <w:jc w:val="both"/>
        <w:rPr>
          <w:rFonts w:cs="Times New Roman"/>
        </w:rPr>
      </w:pPr>
      <w:r w:rsidRPr="00566643">
        <w:rPr>
          <w:rFonts w:ascii="Sylfaen" w:hAnsi="Sylfaen" w:cs="Sylfaen"/>
          <w:i/>
          <w:iCs/>
          <w:sz w:val="12"/>
          <w:szCs w:val="12"/>
          <w:vertAlign w:val="superscript"/>
          <w:lang w:val="es-ES"/>
        </w:rPr>
        <w:footnoteRef/>
      </w:r>
      <w:r w:rsidRPr="00566643">
        <w:rPr>
          <w:rFonts w:ascii="Sylfaen" w:hAnsi="Sylfaen" w:cs="Sylfaen"/>
          <w:i/>
          <w:iCs/>
          <w:sz w:val="12"/>
          <w:szCs w:val="12"/>
          <w:vertAlign w:val="superscript"/>
          <w:lang w:val="es-ES"/>
        </w:rPr>
        <w:t xml:space="preserve">  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>Լրացնել տ</w:t>
      </w:r>
      <w:r w:rsidRPr="00566643">
        <w:rPr>
          <w:rFonts w:ascii="Sylfaen" w:hAnsi="Sylfaen" w:cs="Sylfaen"/>
          <w:i/>
          <w:iCs/>
          <w:sz w:val="12"/>
          <w:szCs w:val="12"/>
        </w:rPr>
        <w:t>վյալ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տարվա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ՀՀ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պետական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բյուջեով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և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(</w:t>
      </w:r>
      <w:r w:rsidRPr="00566643">
        <w:rPr>
          <w:rFonts w:ascii="Sylfaen" w:hAnsi="Sylfaen" w:cs="Sylfaen"/>
          <w:i/>
          <w:iCs/>
          <w:sz w:val="12"/>
          <w:szCs w:val="12"/>
        </w:rPr>
        <w:t>կամ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) </w:t>
      </w:r>
      <w:r w:rsidRPr="00566643">
        <w:rPr>
          <w:rFonts w:ascii="Sylfaen" w:hAnsi="Sylfaen" w:cs="Sylfaen"/>
          <w:i/>
          <w:iCs/>
          <w:sz w:val="12"/>
          <w:szCs w:val="12"/>
        </w:rPr>
        <w:t>արտաբյուջեով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նախատեսված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գումարի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չափը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առանց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ԱԱՀ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, </w:t>
      </w:r>
      <w:r w:rsidRPr="00566643">
        <w:rPr>
          <w:rFonts w:ascii="Sylfaen" w:hAnsi="Sylfaen" w:cs="Sylfaen"/>
          <w:i/>
          <w:iCs/>
          <w:sz w:val="12"/>
          <w:szCs w:val="12"/>
        </w:rPr>
        <w:t>իսկ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ընդհանուր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նախահաշվային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գումարը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առանց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ԱԱՀ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լրացնել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 </w:t>
      </w:r>
      <w:r w:rsidRPr="00566643">
        <w:rPr>
          <w:rFonts w:ascii="Sylfaen" w:hAnsi="Sylfaen" w:cs="Sylfaen"/>
          <w:i/>
          <w:iCs/>
          <w:sz w:val="12"/>
          <w:szCs w:val="12"/>
        </w:rPr>
        <w:t>կողքի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>` «</w:t>
      </w:r>
      <w:r w:rsidRPr="00566643">
        <w:rPr>
          <w:rFonts w:ascii="Sylfaen" w:hAnsi="Sylfaen" w:cs="Sylfaen"/>
          <w:i/>
          <w:iCs/>
          <w:sz w:val="12"/>
          <w:szCs w:val="12"/>
        </w:rPr>
        <w:t>ընդհանուր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», </w:t>
      </w:r>
      <w:r w:rsidRPr="00566643">
        <w:rPr>
          <w:rFonts w:ascii="Sylfaen" w:hAnsi="Sylfaen" w:cs="Sylfaen"/>
          <w:i/>
          <w:iCs/>
          <w:sz w:val="12"/>
          <w:szCs w:val="12"/>
        </w:rPr>
        <w:t>սյունյակում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>:</w:t>
      </w:r>
    </w:p>
  </w:footnote>
  <w:footnote w:id="6">
    <w:p w:rsidR="00A352E8" w:rsidRDefault="00A352E8" w:rsidP="00704678">
      <w:pPr>
        <w:pStyle w:val="FootnoteText"/>
        <w:jc w:val="both"/>
        <w:rPr>
          <w:rFonts w:cs="Times New Roman"/>
        </w:rPr>
      </w:pPr>
      <w:r w:rsidRPr="00566643">
        <w:rPr>
          <w:rFonts w:ascii="Sylfaen" w:hAnsi="Sylfaen" w:cs="Sylfaen"/>
          <w:i/>
          <w:iCs/>
          <w:sz w:val="12"/>
          <w:szCs w:val="12"/>
          <w:vertAlign w:val="superscript"/>
          <w:lang w:val="es-ES"/>
        </w:rPr>
        <w:footnoteRef/>
      </w:r>
      <w:r w:rsidRPr="00566643">
        <w:rPr>
          <w:rFonts w:ascii="Sylfaen" w:hAnsi="Sylfaen" w:cs="Sylfaen"/>
          <w:i/>
          <w:iCs/>
          <w:sz w:val="12"/>
          <w:szCs w:val="12"/>
          <w:vertAlign w:val="superscript"/>
          <w:lang w:val="es-ES"/>
        </w:rPr>
        <w:t xml:space="preserve">  </w:t>
      </w:r>
      <w:r w:rsidRPr="00566643">
        <w:rPr>
          <w:rFonts w:ascii="Sylfaen" w:hAnsi="Sylfaen" w:cs="Sylfaen"/>
          <w:i/>
          <w:iCs/>
          <w:sz w:val="12"/>
          <w:szCs w:val="12"/>
        </w:rPr>
        <w:t>Լ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>րացնել տ</w:t>
      </w:r>
      <w:r w:rsidRPr="00566643">
        <w:rPr>
          <w:rFonts w:ascii="Sylfaen" w:hAnsi="Sylfaen" w:cs="Sylfaen"/>
          <w:i/>
          <w:iCs/>
          <w:sz w:val="12"/>
          <w:szCs w:val="12"/>
        </w:rPr>
        <w:t>վյալ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տարվա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ՀՀ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պետական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բյուջեով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և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(</w:t>
      </w:r>
      <w:r w:rsidRPr="00566643">
        <w:rPr>
          <w:rFonts w:ascii="Sylfaen" w:hAnsi="Sylfaen" w:cs="Sylfaen"/>
          <w:i/>
          <w:iCs/>
          <w:sz w:val="12"/>
          <w:szCs w:val="12"/>
        </w:rPr>
        <w:t>կամ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) </w:t>
      </w:r>
      <w:r w:rsidRPr="00566643">
        <w:rPr>
          <w:rFonts w:ascii="Sylfaen" w:hAnsi="Sylfaen" w:cs="Sylfaen"/>
          <w:i/>
          <w:iCs/>
          <w:sz w:val="12"/>
          <w:szCs w:val="12"/>
        </w:rPr>
        <w:t>արտաբյուջեով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նախատեսված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գումարից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հաշվակված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ԱԱՀ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>-</w:t>
      </w:r>
      <w:r w:rsidRPr="00566643">
        <w:rPr>
          <w:rFonts w:ascii="Sylfaen" w:hAnsi="Sylfaen" w:cs="Sylfaen"/>
          <w:i/>
          <w:iCs/>
          <w:sz w:val="12"/>
          <w:szCs w:val="12"/>
        </w:rPr>
        <w:t>ն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, </w:t>
      </w:r>
      <w:r w:rsidRPr="00566643">
        <w:rPr>
          <w:rFonts w:ascii="Sylfaen" w:hAnsi="Sylfaen" w:cs="Sylfaen"/>
          <w:i/>
          <w:iCs/>
          <w:sz w:val="12"/>
          <w:szCs w:val="12"/>
        </w:rPr>
        <w:t>իսկ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ընդհանուր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նախահաշվային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գումարից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հաշվարկված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ԱԱՀ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>-</w:t>
      </w:r>
      <w:r w:rsidRPr="00566643">
        <w:rPr>
          <w:rFonts w:ascii="Sylfaen" w:hAnsi="Sylfaen" w:cs="Sylfaen"/>
          <w:i/>
          <w:iCs/>
          <w:sz w:val="12"/>
          <w:szCs w:val="12"/>
        </w:rPr>
        <w:t>ն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լրացնել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 </w:t>
      </w:r>
      <w:r w:rsidRPr="00566643">
        <w:rPr>
          <w:rFonts w:ascii="Sylfaen" w:hAnsi="Sylfaen" w:cs="Sylfaen"/>
          <w:i/>
          <w:iCs/>
          <w:sz w:val="12"/>
          <w:szCs w:val="12"/>
        </w:rPr>
        <w:t>կողքի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>` «</w:t>
      </w:r>
      <w:r w:rsidRPr="00566643">
        <w:rPr>
          <w:rFonts w:ascii="Sylfaen" w:hAnsi="Sylfaen" w:cs="Sylfaen"/>
          <w:i/>
          <w:iCs/>
          <w:sz w:val="12"/>
          <w:szCs w:val="12"/>
        </w:rPr>
        <w:t>ընդհանուր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», </w:t>
      </w:r>
      <w:r w:rsidRPr="00566643">
        <w:rPr>
          <w:rFonts w:ascii="Sylfaen" w:hAnsi="Sylfaen" w:cs="Sylfaen"/>
          <w:i/>
          <w:iCs/>
          <w:sz w:val="12"/>
          <w:szCs w:val="12"/>
        </w:rPr>
        <w:t>սյունյակում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>:</w:t>
      </w:r>
    </w:p>
  </w:footnote>
  <w:footnote w:id="7">
    <w:p w:rsidR="00A352E8" w:rsidRDefault="00A352E8" w:rsidP="00704678">
      <w:pPr>
        <w:pStyle w:val="FootnoteText"/>
        <w:jc w:val="both"/>
        <w:rPr>
          <w:rFonts w:ascii="Sylfaen" w:hAnsi="Sylfaen" w:cs="Sylfaen"/>
          <w:i/>
          <w:iCs/>
          <w:sz w:val="12"/>
          <w:szCs w:val="12"/>
          <w:lang w:val="es-ES"/>
        </w:rPr>
      </w:pPr>
      <w:r w:rsidRPr="00566643">
        <w:rPr>
          <w:rFonts w:ascii="Sylfaen" w:hAnsi="Sylfaen" w:cs="Sylfaen"/>
          <w:i/>
          <w:iCs/>
          <w:sz w:val="12"/>
          <w:szCs w:val="12"/>
          <w:vertAlign w:val="superscript"/>
          <w:lang w:val="es-ES"/>
        </w:rPr>
        <w:footnoteRef/>
      </w:r>
      <w:r w:rsidRPr="00566643">
        <w:rPr>
          <w:rFonts w:ascii="Sylfaen" w:hAnsi="Sylfaen" w:cs="Sylfaen"/>
          <w:i/>
          <w:iCs/>
          <w:sz w:val="12"/>
          <w:szCs w:val="12"/>
          <w:vertAlign w:val="superscript"/>
          <w:lang w:val="es-ES"/>
        </w:rPr>
        <w:t xml:space="preserve">  </w:t>
      </w:r>
      <w:r w:rsidRPr="00566643">
        <w:rPr>
          <w:rFonts w:ascii="Sylfaen" w:hAnsi="Sylfaen" w:cs="Sylfaen"/>
          <w:i/>
          <w:iCs/>
          <w:sz w:val="12"/>
          <w:szCs w:val="12"/>
        </w:rPr>
        <w:t>Լ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>րացնել տ</w:t>
      </w:r>
      <w:r w:rsidRPr="00566643">
        <w:rPr>
          <w:rFonts w:ascii="Sylfaen" w:hAnsi="Sylfaen" w:cs="Sylfaen"/>
          <w:i/>
          <w:iCs/>
          <w:sz w:val="12"/>
          <w:szCs w:val="12"/>
        </w:rPr>
        <w:t>վյալ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տարվա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ՀՀ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պետական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բյուջեով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և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(</w:t>
      </w:r>
      <w:r w:rsidRPr="00566643">
        <w:rPr>
          <w:rFonts w:ascii="Sylfaen" w:hAnsi="Sylfaen" w:cs="Sylfaen"/>
          <w:i/>
          <w:iCs/>
          <w:sz w:val="12"/>
          <w:szCs w:val="12"/>
        </w:rPr>
        <w:t>կամ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) </w:t>
      </w:r>
      <w:r w:rsidRPr="00566643">
        <w:rPr>
          <w:rFonts w:ascii="Sylfaen" w:hAnsi="Sylfaen" w:cs="Sylfaen"/>
          <w:i/>
          <w:iCs/>
          <w:sz w:val="12"/>
          <w:szCs w:val="12"/>
        </w:rPr>
        <w:t>արտաբյուջեով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նախատեսված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գումարի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չափը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` </w:t>
      </w:r>
      <w:r w:rsidRPr="00566643">
        <w:rPr>
          <w:rFonts w:ascii="Sylfaen" w:hAnsi="Sylfaen" w:cs="Sylfaen"/>
          <w:i/>
          <w:iCs/>
          <w:sz w:val="12"/>
          <w:szCs w:val="12"/>
        </w:rPr>
        <w:t>ներառյալ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ԱԱՀ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, </w:t>
      </w:r>
      <w:r w:rsidRPr="00566643">
        <w:rPr>
          <w:rFonts w:ascii="Sylfaen" w:hAnsi="Sylfaen" w:cs="Sylfaen"/>
          <w:i/>
          <w:iCs/>
          <w:sz w:val="12"/>
          <w:szCs w:val="12"/>
        </w:rPr>
        <w:t>իսկ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ընդհանուր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նախահաշվային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գումարը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` </w:t>
      </w:r>
      <w:r w:rsidRPr="00566643">
        <w:rPr>
          <w:rFonts w:ascii="Sylfaen" w:hAnsi="Sylfaen" w:cs="Sylfaen"/>
          <w:i/>
          <w:iCs/>
          <w:sz w:val="12"/>
          <w:szCs w:val="12"/>
        </w:rPr>
        <w:t>ներառյալ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ԱԱՀ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, </w:t>
      </w:r>
      <w:r w:rsidRPr="00566643">
        <w:rPr>
          <w:rFonts w:ascii="Sylfaen" w:hAnsi="Sylfaen" w:cs="Sylfaen"/>
          <w:i/>
          <w:iCs/>
          <w:sz w:val="12"/>
          <w:szCs w:val="12"/>
        </w:rPr>
        <w:t>լրացնել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 </w:t>
      </w:r>
      <w:r w:rsidRPr="00566643">
        <w:rPr>
          <w:rFonts w:ascii="Sylfaen" w:hAnsi="Sylfaen" w:cs="Sylfaen"/>
          <w:i/>
          <w:iCs/>
          <w:sz w:val="12"/>
          <w:szCs w:val="12"/>
        </w:rPr>
        <w:t>կողքի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>` «</w:t>
      </w:r>
      <w:r w:rsidRPr="00566643">
        <w:rPr>
          <w:rFonts w:ascii="Sylfaen" w:hAnsi="Sylfaen" w:cs="Sylfaen"/>
          <w:i/>
          <w:iCs/>
          <w:sz w:val="12"/>
          <w:szCs w:val="12"/>
        </w:rPr>
        <w:t>ընդհանուր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», </w:t>
      </w:r>
      <w:r w:rsidRPr="00566643">
        <w:rPr>
          <w:rFonts w:ascii="Sylfaen" w:hAnsi="Sylfaen" w:cs="Sylfaen"/>
          <w:i/>
          <w:iCs/>
          <w:sz w:val="12"/>
          <w:szCs w:val="12"/>
        </w:rPr>
        <w:t>սյունյակում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>:</w:t>
      </w:r>
    </w:p>
    <w:p w:rsidR="00A352E8" w:rsidRDefault="00A352E8" w:rsidP="00704678">
      <w:pPr>
        <w:pStyle w:val="FootnoteText"/>
        <w:jc w:val="both"/>
        <w:rPr>
          <w:rFonts w:cs="Times New Roman"/>
        </w:rPr>
      </w:pPr>
    </w:p>
  </w:footnote>
  <w:footnote w:id="8">
    <w:p w:rsidR="00A352E8" w:rsidRDefault="00A352E8" w:rsidP="00E738A7">
      <w:pPr>
        <w:pStyle w:val="FootnoteText"/>
        <w:jc w:val="both"/>
        <w:rPr>
          <w:rFonts w:cs="Times New Roman"/>
        </w:rPr>
      </w:pPr>
    </w:p>
  </w:footnote>
  <w:footnote w:id="9">
    <w:p w:rsidR="00A352E8" w:rsidRDefault="00A352E8" w:rsidP="00E738A7">
      <w:pPr>
        <w:pStyle w:val="FootnoteText"/>
        <w:rPr>
          <w:rFonts w:cs="Times New Roman"/>
        </w:rPr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4678"/>
    <w:rsid w:val="00006C00"/>
    <w:rsid w:val="000072AD"/>
    <w:rsid w:val="00012780"/>
    <w:rsid w:val="00014A29"/>
    <w:rsid w:val="00016E69"/>
    <w:rsid w:val="00017DD6"/>
    <w:rsid w:val="00033BF1"/>
    <w:rsid w:val="00043E13"/>
    <w:rsid w:val="00046266"/>
    <w:rsid w:val="00080F5A"/>
    <w:rsid w:val="00094D39"/>
    <w:rsid w:val="000A4195"/>
    <w:rsid w:val="000B32DB"/>
    <w:rsid w:val="000B369A"/>
    <w:rsid w:val="000F1C59"/>
    <w:rsid w:val="00101339"/>
    <w:rsid w:val="00102A93"/>
    <w:rsid w:val="001158FE"/>
    <w:rsid w:val="00117BC1"/>
    <w:rsid w:val="001355F0"/>
    <w:rsid w:val="0014100A"/>
    <w:rsid w:val="00141A98"/>
    <w:rsid w:val="00145850"/>
    <w:rsid w:val="0015483A"/>
    <w:rsid w:val="00181116"/>
    <w:rsid w:val="00181879"/>
    <w:rsid w:val="001924E4"/>
    <w:rsid w:val="00192869"/>
    <w:rsid w:val="001A3B09"/>
    <w:rsid w:val="001A4849"/>
    <w:rsid w:val="001B363C"/>
    <w:rsid w:val="001B3F2A"/>
    <w:rsid w:val="001B424B"/>
    <w:rsid w:val="001B7C4E"/>
    <w:rsid w:val="001C611B"/>
    <w:rsid w:val="001D00BE"/>
    <w:rsid w:val="001E497A"/>
    <w:rsid w:val="001F129E"/>
    <w:rsid w:val="001F1532"/>
    <w:rsid w:val="00202730"/>
    <w:rsid w:val="002341FF"/>
    <w:rsid w:val="00236335"/>
    <w:rsid w:val="00242F71"/>
    <w:rsid w:val="002676C5"/>
    <w:rsid w:val="00274EBD"/>
    <w:rsid w:val="002A5E90"/>
    <w:rsid w:val="002C7621"/>
    <w:rsid w:val="002E3396"/>
    <w:rsid w:val="002F28D9"/>
    <w:rsid w:val="0032237D"/>
    <w:rsid w:val="00323C8E"/>
    <w:rsid w:val="00331E67"/>
    <w:rsid w:val="00340F56"/>
    <w:rsid w:val="00365180"/>
    <w:rsid w:val="003A5914"/>
    <w:rsid w:val="003D2B1E"/>
    <w:rsid w:val="003D6CC9"/>
    <w:rsid w:val="003E16C5"/>
    <w:rsid w:val="0040711D"/>
    <w:rsid w:val="00407181"/>
    <w:rsid w:val="00416313"/>
    <w:rsid w:val="004179BC"/>
    <w:rsid w:val="00420EC0"/>
    <w:rsid w:val="00421D96"/>
    <w:rsid w:val="00424A15"/>
    <w:rsid w:val="00432474"/>
    <w:rsid w:val="00433B3D"/>
    <w:rsid w:val="00434D8E"/>
    <w:rsid w:val="00453A13"/>
    <w:rsid w:val="004618E3"/>
    <w:rsid w:val="004648D6"/>
    <w:rsid w:val="00471726"/>
    <w:rsid w:val="00472A89"/>
    <w:rsid w:val="00491C04"/>
    <w:rsid w:val="004953D0"/>
    <w:rsid w:val="00495BCF"/>
    <w:rsid w:val="004962EB"/>
    <w:rsid w:val="004A3FA1"/>
    <w:rsid w:val="004B66A3"/>
    <w:rsid w:val="004C7E5E"/>
    <w:rsid w:val="00505367"/>
    <w:rsid w:val="00510DB1"/>
    <w:rsid w:val="005145B1"/>
    <w:rsid w:val="005165EE"/>
    <w:rsid w:val="00537569"/>
    <w:rsid w:val="00537C72"/>
    <w:rsid w:val="00545390"/>
    <w:rsid w:val="00551F2E"/>
    <w:rsid w:val="00554221"/>
    <w:rsid w:val="00566643"/>
    <w:rsid w:val="0059482C"/>
    <w:rsid w:val="005A715A"/>
    <w:rsid w:val="005B5578"/>
    <w:rsid w:val="005D23A6"/>
    <w:rsid w:val="005D5ED6"/>
    <w:rsid w:val="005D727E"/>
    <w:rsid w:val="005F5BB5"/>
    <w:rsid w:val="006046ED"/>
    <w:rsid w:val="00611305"/>
    <w:rsid w:val="00620C9D"/>
    <w:rsid w:val="00664C7D"/>
    <w:rsid w:val="00677B1F"/>
    <w:rsid w:val="0068278A"/>
    <w:rsid w:val="006828EC"/>
    <w:rsid w:val="00690252"/>
    <w:rsid w:val="00691974"/>
    <w:rsid w:val="00693817"/>
    <w:rsid w:val="00695261"/>
    <w:rsid w:val="006A3825"/>
    <w:rsid w:val="006A680B"/>
    <w:rsid w:val="006C336C"/>
    <w:rsid w:val="006D2FE7"/>
    <w:rsid w:val="006D51AE"/>
    <w:rsid w:val="006D5ED6"/>
    <w:rsid w:val="006E022E"/>
    <w:rsid w:val="006F30F6"/>
    <w:rsid w:val="0070271D"/>
    <w:rsid w:val="00704678"/>
    <w:rsid w:val="00707DC3"/>
    <w:rsid w:val="00715DED"/>
    <w:rsid w:val="00717888"/>
    <w:rsid w:val="00741441"/>
    <w:rsid w:val="00770A39"/>
    <w:rsid w:val="007737B3"/>
    <w:rsid w:val="00776D48"/>
    <w:rsid w:val="00792C62"/>
    <w:rsid w:val="007B6F9E"/>
    <w:rsid w:val="007C287A"/>
    <w:rsid w:val="007D30DF"/>
    <w:rsid w:val="007E1927"/>
    <w:rsid w:val="007E3642"/>
    <w:rsid w:val="007E58F0"/>
    <w:rsid w:val="007E64A0"/>
    <w:rsid w:val="007E7273"/>
    <w:rsid w:val="007E736B"/>
    <w:rsid w:val="007F365B"/>
    <w:rsid w:val="00831185"/>
    <w:rsid w:val="00875A09"/>
    <w:rsid w:val="00883E9B"/>
    <w:rsid w:val="00886608"/>
    <w:rsid w:val="00892A69"/>
    <w:rsid w:val="008B354E"/>
    <w:rsid w:val="008C22EC"/>
    <w:rsid w:val="008C45A4"/>
    <w:rsid w:val="008D2F74"/>
    <w:rsid w:val="009045DA"/>
    <w:rsid w:val="00905DD9"/>
    <w:rsid w:val="00913F60"/>
    <w:rsid w:val="00935B3F"/>
    <w:rsid w:val="0094652E"/>
    <w:rsid w:val="00976245"/>
    <w:rsid w:val="00987E22"/>
    <w:rsid w:val="00992881"/>
    <w:rsid w:val="00995069"/>
    <w:rsid w:val="009A0E1F"/>
    <w:rsid w:val="009B1F67"/>
    <w:rsid w:val="009B48EE"/>
    <w:rsid w:val="009B7CF3"/>
    <w:rsid w:val="009B7E37"/>
    <w:rsid w:val="009C4702"/>
    <w:rsid w:val="009C7F32"/>
    <w:rsid w:val="009D3BC1"/>
    <w:rsid w:val="009E675A"/>
    <w:rsid w:val="009E7247"/>
    <w:rsid w:val="00A352E8"/>
    <w:rsid w:val="00A50869"/>
    <w:rsid w:val="00A54564"/>
    <w:rsid w:val="00AA0CD5"/>
    <w:rsid w:val="00AB393F"/>
    <w:rsid w:val="00AC4B1D"/>
    <w:rsid w:val="00AC538E"/>
    <w:rsid w:val="00AC54FD"/>
    <w:rsid w:val="00AE4379"/>
    <w:rsid w:val="00AF17FC"/>
    <w:rsid w:val="00B0083A"/>
    <w:rsid w:val="00B02FAB"/>
    <w:rsid w:val="00B15C79"/>
    <w:rsid w:val="00B21464"/>
    <w:rsid w:val="00B25EF3"/>
    <w:rsid w:val="00B26334"/>
    <w:rsid w:val="00B360EA"/>
    <w:rsid w:val="00B3646C"/>
    <w:rsid w:val="00B4064F"/>
    <w:rsid w:val="00B557B9"/>
    <w:rsid w:val="00B55E5A"/>
    <w:rsid w:val="00B679E7"/>
    <w:rsid w:val="00B83E69"/>
    <w:rsid w:val="00B87349"/>
    <w:rsid w:val="00B9575C"/>
    <w:rsid w:val="00BC20E0"/>
    <w:rsid w:val="00BE0F99"/>
    <w:rsid w:val="00BE243C"/>
    <w:rsid w:val="00BE3967"/>
    <w:rsid w:val="00BF0C35"/>
    <w:rsid w:val="00BF1A61"/>
    <w:rsid w:val="00C066C6"/>
    <w:rsid w:val="00C23344"/>
    <w:rsid w:val="00C3473D"/>
    <w:rsid w:val="00C45E43"/>
    <w:rsid w:val="00C510BC"/>
    <w:rsid w:val="00C52F8A"/>
    <w:rsid w:val="00C640D7"/>
    <w:rsid w:val="00C722AF"/>
    <w:rsid w:val="00C74938"/>
    <w:rsid w:val="00C8114E"/>
    <w:rsid w:val="00C92C72"/>
    <w:rsid w:val="00CA12FD"/>
    <w:rsid w:val="00CF33E9"/>
    <w:rsid w:val="00D017A0"/>
    <w:rsid w:val="00D154DD"/>
    <w:rsid w:val="00D15B2B"/>
    <w:rsid w:val="00D17D0C"/>
    <w:rsid w:val="00D21A43"/>
    <w:rsid w:val="00D7167A"/>
    <w:rsid w:val="00D71D42"/>
    <w:rsid w:val="00D9309D"/>
    <w:rsid w:val="00D94F50"/>
    <w:rsid w:val="00DA5EA1"/>
    <w:rsid w:val="00DC77DF"/>
    <w:rsid w:val="00DF072F"/>
    <w:rsid w:val="00E2135D"/>
    <w:rsid w:val="00E738A7"/>
    <w:rsid w:val="00EB564B"/>
    <w:rsid w:val="00EC73A2"/>
    <w:rsid w:val="00ED1C80"/>
    <w:rsid w:val="00ED7979"/>
    <w:rsid w:val="00EE3589"/>
    <w:rsid w:val="00EF3183"/>
    <w:rsid w:val="00F24FD6"/>
    <w:rsid w:val="00F305C4"/>
    <w:rsid w:val="00F32158"/>
    <w:rsid w:val="00F4096C"/>
    <w:rsid w:val="00F61241"/>
    <w:rsid w:val="00F70FD3"/>
    <w:rsid w:val="00F80C5D"/>
    <w:rsid w:val="00F97C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semiHidden="0" w:uiPriority="0" w:unhideWhenUsed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4678"/>
    <w:rPr>
      <w:rFonts w:ascii="Times Armenian" w:eastAsia="Times New Roman" w:hAnsi="Times Armenian" w:cs="Times Armenian"/>
      <w:sz w:val="24"/>
      <w:szCs w:val="24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04678"/>
    <w:pPr>
      <w:keepNext/>
      <w:ind w:firstLine="720"/>
      <w:jc w:val="center"/>
      <w:outlineLvl w:val="2"/>
    </w:pPr>
    <w:rPr>
      <w:rFonts w:ascii="Times LatArm" w:hAnsi="Times LatArm" w:cs="Times LatArm"/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704678"/>
    <w:rPr>
      <w:rFonts w:ascii="Times LatArm" w:hAnsi="Times LatArm" w:cs="Times LatArm"/>
      <w:b/>
      <w:bCs/>
      <w:sz w:val="20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rsid w:val="00704678"/>
    <w:rPr>
      <w:rFonts w:ascii="Arial Armenian" w:hAnsi="Arial Armenian" w:cs="Arial Armenian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04678"/>
    <w:rPr>
      <w:rFonts w:ascii="Arial Armenian" w:hAnsi="Arial Armenian" w:cs="Arial Armenian"/>
      <w:sz w:val="20"/>
      <w:szCs w:val="20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uiPriority w:val="99"/>
    <w:rsid w:val="00704678"/>
    <w:pPr>
      <w:ind w:firstLine="720"/>
      <w:jc w:val="both"/>
    </w:pPr>
    <w:rPr>
      <w:rFonts w:ascii="Arial LatArm" w:hAnsi="Arial LatArm" w:cs="Arial LatArm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uiPriority w:val="99"/>
    <w:locked/>
    <w:rsid w:val="00704678"/>
    <w:rPr>
      <w:rFonts w:ascii="Arial LatArm" w:hAnsi="Arial LatArm" w:cs="Arial LatArm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704678"/>
    <w:pPr>
      <w:ind w:firstLine="720"/>
    </w:pPr>
    <w:rPr>
      <w:rFonts w:ascii="Arial LatArm" w:hAnsi="Arial LatArm" w:cs="Arial LatArm"/>
      <w:b/>
      <w:bCs/>
      <w:i/>
      <w:iCs/>
      <w:sz w:val="22"/>
      <w:szCs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704678"/>
    <w:rPr>
      <w:rFonts w:ascii="Arial LatArm" w:hAnsi="Arial LatArm" w:cs="Arial LatArm"/>
      <w:b/>
      <w:bCs/>
      <w:i/>
      <w:iCs/>
      <w:sz w:val="20"/>
      <w:szCs w:val="20"/>
      <w:u w:val="single"/>
      <w:lang w:val="en-AU" w:eastAsia="ru-RU"/>
    </w:rPr>
  </w:style>
  <w:style w:type="character" w:styleId="PageNumber">
    <w:name w:val="page number"/>
    <w:basedOn w:val="DefaultParagraphFont"/>
    <w:uiPriority w:val="99"/>
    <w:rsid w:val="00704678"/>
  </w:style>
  <w:style w:type="paragraph" w:styleId="Footer">
    <w:name w:val="footer"/>
    <w:basedOn w:val="Normal"/>
    <w:link w:val="FooterChar"/>
    <w:uiPriority w:val="99"/>
    <w:rsid w:val="00704678"/>
    <w:pPr>
      <w:tabs>
        <w:tab w:val="center" w:pos="4153"/>
        <w:tab w:val="right" w:pos="8306"/>
      </w:tabs>
    </w:pPr>
    <w:rPr>
      <w:rFonts w:ascii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04678"/>
    <w:rPr>
      <w:rFonts w:ascii="Times New Roman" w:hAnsi="Times New Roman" w:cs="Times New Roman"/>
      <w:sz w:val="20"/>
      <w:szCs w:val="20"/>
      <w:lang w:eastAsia="ru-RU"/>
    </w:rPr>
  </w:style>
  <w:style w:type="paragraph" w:styleId="FootnoteText">
    <w:name w:val="footnote text"/>
    <w:basedOn w:val="Normal"/>
    <w:link w:val="FootnoteTextChar"/>
    <w:uiPriority w:val="99"/>
    <w:semiHidden/>
    <w:rsid w:val="0070467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704678"/>
    <w:rPr>
      <w:rFonts w:ascii="Times Armenian" w:hAnsi="Times Armenian" w:cs="Times Armeni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704678"/>
    <w:rPr>
      <w:vertAlign w:val="superscript"/>
    </w:rPr>
  </w:style>
  <w:style w:type="paragraph" w:styleId="Header">
    <w:name w:val="header"/>
    <w:basedOn w:val="Normal"/>
    <w:link w:val="HeaderChar"/>
    <w:uiPriority w:val="99"/>
    <w:rsid w:val="00510DB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91974"/>
    <w:rPr>
      <w:rFonts w:ascii="Times Armenian" w:hAnsi="Times Armenian" w:cs="Times Armeni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locked/>
    <w:rsid w:val="00AC53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F365B"/>
    <w:rPr>
      <w:rFonts w:ascii="Times New Roman" w:hAnsi="Times New Roman" w:cs="Times New Roman"/>
      <w:sz w:val="2"/>
      <w:szCs w:val="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533</TotalTime>
  <Pages>2</Pages>
  <Words>631</Words>
  <Characters>3603</Characters>
  <Application>Microsoft Office Outlook</Application>
  <DocSecurity>0</DocSecurity>
  <Lines>0</Lines>
  <Paragraphs>0</Paragraphs>
  <ScaleCrop>false</ScaleCrop>
  <Company>OFFICE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>+ա</cp:keywords>
  <dc:description/>
  <cp:lastModifiedBy>USER</cp:lastModifiedBy>
  <cp:revision>145</cp:revision>
  <cp:lastPrinted>2014-03-04T07:18:00Z</cp:lastPrinted>
  <dcterms:created xsi:type="dcterms:W3CDTF">2012-12-11T11:43:00Z</dcterms:created>
  <dcterms:modified xsi:type="dcterms:W3CDTF">2014-03-04T07:19:00Z</dcterms:modified>
</cp:coreProperties>
</file>